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7CBF7">
      <w:pPr>
        <w:spacing w:line="900" w:lineRule="exact"/>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大冶市人民医院中心院区加装中央空调项目</w:t>
      </w:r>
    </w:p>
    <w:p w14:paraId="09139FE9">
      <w:pPr>
        <w:spacing w:line="900" w:lineRule="exact"/>
        <w:ind w:firstLine="1600" w:firstLineChars="400"/>
        <w:rPr>
          <w:rFonts w:hint="eastAsia" w:ascii="方正大标宋简体" w:hAnsi="方正大标宋简体" w:eastAsia="方正大标宋简体" w:cs="方正大标宋简体"/>
          <w:sz w:val="40"/>
          <w:szCs w:val="40"/>
          <w:lang w:eastAsia="zh-CN"/>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7"/>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4-1101</w:t>
      </w:r>
      <w:r>
        <w:rPr>
          <w:rFonts w:hint="eastAsia" w:ascii="宋体" w:hAnsi="宋体" w:eastAsia="宋体" w:cs="宋体"/>
          <w:b/>
          <w:kern w:val="2"/>
          <w:szCs w:val="28"/>
          <w:lang w:eastAsia="zh-CN" w:bidi="ar-SA"/>
        </w:rPr>
        <w:t>号</w:t>
      </w:r>
    </w:p>
    <w:p w14:paraId="67DDC812">
      <w:pPr>
        <w:pStyle w:val="7"/>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十一</w:t>
      </w:r>
      <w:r>
        <w:rPr>
          <w:rFonts w:hint="eastAsia" w:hAnsi="宋体" w:cs="宋体"/>
          <w:b/>
          <w:sz w:val="28"/>
          <w:szCs w:val="28"/>
        </w:rPr>
        <w:t>月</w:t>
      </w:r>
    </w:p>
    <w:p w14:paraId="528321F3">
      <w:pPr>
        <w:spacing w:line="400" w:lineRule="exact"/>
        <w:rPr>
          <w:rFonts w:ascii="宋体" w:hAnsi="宋体"/>
          <w:b/>
          <w:sz w:val="44"/>
          <w:szCs w:val="44"/>
        </w:rPr>
      </w:pPr>
    </w:p>
    <w:p w14:paraId="53F623EE">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w:t>
      </w:r>
      <w:r>
        <w:rPr>
          <w:rStyle w:val="16"/>
          <w:rFonts w:hint="eastAsia"/>
        </w:rPr>
        <w:t>技术</w:t>
      </w:r>
      <w:r>
        <w:rPr>
          <w:rStyle w:val="16"/>
          <w:rFonts w:hint="eastAsia"/>
          <w:lang w:val="en-US" w:eastAsia="zh-CN"/>
        </w:rPr>
        <w:t>及商务</w:t>
      </w:r>
      <w:r>
        <w:rPr>
          <w:rStyle w:val="16"/>
          <w:rFonts w:hint="eastAsia"/>
        </w:rPr>
        <w:t>要求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2"/>
      </w:pPr>
      <w:bookmarkStart w:id="0" w:name="_Toc489450564"/>
    </w:p>
    <w:p w14:paraId="2F7179F2">
      <w:pPr>
        <w:pStyle w:val="2"/>
        <w:jc w:val="both"/>
      </w:pPr>
    </w:p>
    <w:p w14:paraId="5490FD7B"/>
    <w:p w14:paraId="4D9A1EA9">
      <w:pPr>
        <w:pStyle w:val="2"/>
      </w:pPr>
    </w:p>
    <w:p w14:paraId="54B1127B">
      <w:pPr>
        <w:pStyle w:val="2"/>
      </w:pPr>
    </w:p>
    <w:p w14:paraId="39A7E297">
      <w:pPr>
        <w:pStyle w:val="2"/>
        <w:jc w:val="both"/>
        <w:rPr>
          <w:u w:val="single"/>
        </w:rPr>
      </w:pPr>
    </w:p>
    <w:p w14:paraId="21F2F504">
      <w:pPr>
        <w:pStyle w:val="2"/>
        <w:jc w:val="both"/>
      </w:pPr>
    </w:p>
    <w:p w14:paraId="5172014A"/>
    <w:p w14:paraId="237354A4"/>
    <w:p w14:paraId="44004B71">
      <w:pPr>
        <w:pStyle w:val="2"/>
        <w:ind w:firstLine="643" w:firstLineChars="200"/>
        <w:jc w:val="both"/>
      </w:pPr>
    </w:p>
    <w:p w14:paraId="3956CA7A">
      <w:pPr>
        <w:pStyle w:val="18"/>
        <w:ind w:left="0" w:leftChars="0" w:firstLine="0" w:firstLineChars="0"/>
        <w:rPr>
          <w:rFonts w:hint="eastAsia"/>
          <w:lang w:eastAsia="zh-CN"/>
        </w:rPr>
      </w:pPr>
    </w:p>
    <w:bookmarkEnd w:id="0"/>
    <w:p w14:paraId="33C42D3B">
      <w:pPr>
        <w:spacing w:line="450" w:lineRule="exact"/>
        <w:ind w:firstLine="321" w:firstLineChars="100"/>
        <w:jc w:val="center"/>
        <w:rPr>
          <w:rStyle w:val="19"/>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大冶市人民医院中心院区加装中央空调项目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YECG2024-1101号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大冶市人民医院中心院区加装中央空调项目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color w:val="000000"/>
          <w:sz w:val="24"/>
          <w:szCs w:val="24"/>
          <w:u w:val="single"/>
          <w:shd w:val="clear" w:color="auto" w:fill="FFFFFF"/>
          <w:lang w:val="en-US" w:eastAsia="zh-CN"/>
        </w:rPr>
        <w:t>2.061</w:t>
      </w:r>
      <w:r>
        <w:rPr>
          <w:rFonts w:hint="eastAsia" w:ascii="宋体" w:hAnsi="宋体" w:eastAsia="宋体" w:cs="宋体"/>
          <w:sz w:val="24"/>
          <w:szCs w:val="24"/>
          <w:u w:val="single"/>
        </w:rPr>
        <w:t>万元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color w:val="000000"/>
          <w:sz w:val="24"/>
          <w:szCs w:val="24"/>
          <w:u w:val="single"/>
          <w:shd w:val="clear" w:color="auto" w:fill="FFFFFF"/>
          <w:lang w:val="en-US" w:eastAsia="zh-CN"/>
        </w:rPr>
        <w:t>2.061</w:t>
      </w:r>
      <w:r>
        <w:rPr>
          <w:rFonts w:hint="eastAsia" w:ascii="宋体" w:hAnsi="宋体" w:eastAsia="宋体" w:cs="宋体"/>
          <w:sz w:val="24"/>
          <w:szCs w:val="24"/>
          <w:u w:val="single"/>
        </w:rPr>
        <w:t>万元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lang w:eastAsia="zh-CN"/>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rPr>
        <w:t>加装中央空调</w:t>
      </w:r>
      <w:r>
        <w:rPr>
          <w:rFonts w:hint="eastAsia" w:ascii="宋体" w:hAnsi="宋体" w:cs="宋体"/>
          <w:sz w:val="24"/>
          <w:u w:val="single"/>
          <w:lang w:val="en-US" w:eastAsia="zh-CN"/>
        </w:rPr>
        <w:t>1批</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r>
        <w:rPr>
          <w:rFonts w:hint="eastAsia" w:ascii="宋体" w:hAnsi="宋体" w:cs="宋体"/>
          <w:b w:val="0"/>
          <w:bCs/>
          <w:color w:val="000000"/>
          <w:sz w:val="24"/>
          <w:szCs w:val="24"/>
          <w:lang w:eastAsia="zh-CN"/>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rPr>
        <w:t>合同签订后</w:t>
      </w:r>
      <w:r>
        <w:rPr>
          <w:rFonts w:hint="eastAsia" w:ascii="宋体" w:hAnsi="宋体" w:eastAsia="宋体" w:cs="宋体"/>
          <w:sz w:val="24"/>
          <w:u w:val="single"/>
          <w:lang w:val="en-US" w:eastAsia="zh-CN"/>
        </w:rPr>
        <w:t>30个日历日</w:t>
      </w:r>
      <w:r>
        <w:rPr>
          <w:rFonts w:hint="eastAsia" w:ascii="宋体" w:hAnsi="宋体" w:eastAsia="宋体" w:cs="宋体"/>
          <w:sz w:val="24"/>
          <w:u w:val="single"/>
        </w:rPr>
        <w:t>内完</w:t>
      </w:r>
      <w:r>
        <w:rPr>
          <w:rFonts w:hint="eastAsia" w:ascii="宋体" w:hAnsi="宋体" w:eastAsia="宋体" w:cs="宋体"/>
          <w:sz w:val="24"/>
          <w:u w:val="single"/>
          <w:lang w:val="en-US" w:eastAsia="zh-CN"/>
        </w:rPr>
        <w:t>工并验收</w:t>
      </w:r>
      <w:r>
        <w:rPr>
          <w:rFonts w:hint="eastAsia" w:ascii="宋体" w:hAnsi="宋体" w:eastAsia="宋体" w:cs="宋体"/>
          <w:sz w:val="24"/>
          <w:u w:val="single"/>
        </w:rPr>
        <w:t>。</w:t>
      </w:r>
    </w:p>
    <w:p w14:paraId="3D73E40C">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val="en-US" w:eastAsia="zh-CN"/>
        </w:rPr>
        <w:t>否</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2、单位负责人为同一人或者存在直接控股、管理关系的不同投标人，不得参加本项目同一合同项下的政府采购活动。</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供应商需提供投标委托代理人非本项目其他投标人公司控股人、持股人或在职员工的声明。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Times New Roman"/>
          <w:color w:val="FF0000"/>
          <w:sz w:val="24"/>
          <w:lang w:val="en-US" w:eastAsia="zh-CN"/>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经营范围须包</w:t>
      </w:r>
      <w:r>
        <w:rPr>
          <w:rFonts w:hint="eastAsia" w:ascii="宋体" w:hAnsi="宋体" w:eastAsia="宋体" w:cs="Times New Roman"/>
          <w:color w:val="FF0000"/>
          <w:sz w:val="24"/>
          <w:lang w:val="en-US" w:eastAsia="zh-CN"/>
        </w:rPr>
        <w:t>含机电安装或空调设备销售等；</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6日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11</w:t>
      </w:r>
      <w:r>
        <w:rPr>
          <w:rFonts w:hint="eastAsia" w:ascii="宋体" w:hAnsi="宋体" w:eastAsia="宋体" w:cs="宋体"/>
          <w:sz w:val="24"/>
        </w:rPr>
        <w:t>月</w:t>
      </w:r>
      <w:r>
        <w:rPr>
          <w:rFonts w:hint="eastAsia" w:ascii="宋体" w:hAnsi="宋体" w:cs="宋体"/>
          <w:sz w:val="24"/>
          <w:lang w:val="en-US" w:eastAsia="zh-CN"/>
        </w:rPr>
        <w:t>8</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cs="宋体"/>
          <w:sz w:val="24"/>
          <w:lang w:val="en-US" w:eastAsia="zh-CN"/>
        </w:rPr>
        <w:t>6</w:t>
      </w:r>
      <w:r>
        <w:rPr>
          <w:rFonts w:hint="eastAsia" w:ascii="宋体" w:hAnsi="宋体" w:eastAsia="宋体" w:cs="宋体"/>
          <w:sz w:val="24"/>
          <w:lang w:val="en-US" w:eastAsia="zh-CN"/>
        </w:rPr>
        <w:t>楼</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11</w:t>
      </w:r>
      <w:r>
        <w:rPr>
          <w:rFonts w:hint="eastAsia" w:ascii="宋体" w:hAnsi="宋体" w:eastAsia="宋体" w:cs="宋体"/>
          <w:sz w:val="24"/>
          <w:u w:val="single"/>
        </w:rPr>
        <w:t>月</w:t>
      </w:r>
      <w:r>
        <w:rPr>
          <w:rFonts w:hint="eastAsia" w:ascii="宋体" w:hAnsi="宋体" w:cs="宋体"/>
          <w:sz w:val="24"/>
          <w:u w:val="single"/>
          <w:lang w:val="en-US" w:eastAsia="zh-CN"/>
        </w:rPr>
        <w:t>11</w:t>
      </w:r>
      <w:r>
        <w:rPr>
          <w:rFonts w:hint="eastAsia" w:ascii="宋体" w:hAnsi="宋体" w:eastAsia="宋体" w:cs="宋体"/>
          <w:sz w:val="24"/>
          <w:u w:val="single"/>
        </w:rPr>
        <w:t>日</w:t>
      </w:r>
      <w:r>
        <w:rPr>
          <w:rFonts w:hint="eastAsia" w:ascii="宋体" w:hAnsi="宋体" w:cs="宋体"/>
          <w:sz w:val="24"/>
          <w:u w:val="single"/>
          <w:lang w:val="en-US" w:eastAsia="zh-CN"/>
        </w:rPr>
        <w:t>9</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中心院区6</w:t>
      </w:r>
      <w:r>
        <w:rPr>
          <w:rFonts w:hint="eastAsia" w:ascii="宋体" w:hAnsi="宋体" w:eastAsia="宋体" w:cs="宋体"/>
          <w:sz w:val="24"/>
          <w:u w:val="single"/>
        </w:rPr>
        <w:t>号楼</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none"/>
        </w:rPr>
      </w:pPr>
      <w:r>
        <w:rPr>
          <w:rFonts w:hint="eastAsia" w:ascii="宋体" w:hAnsi="宋体" w:cs="宋体"/>
          <w:b/>
          <w:bCs/>
          <w:sz w:val="24"/>
          <w:u w:val="none"/>
          <w:lang w:val="en-US" w:eastAsia="zh-CN"/>
        </w:rPr>
        <w:t>七、</w:t>
      </w:r>
      <w:r>
        <w:rPr>
          <w:rFonts w:hint="eastAsia" w:ascii="宋体" w:hAnsi="宋体" w:eastAsia="宋体" w:cs="宋体"/>
          <w:b/>
          <w:bCs/>
          <w:sz w:val="24"/>
          <w:u w:val="non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w:t>
      </w:r>
      <w:bookmarkStart w:id="10" w:name="_GoBack"/>
      <w:bookmarkEnd w:id="10"/>
      <w:r>
        <w:rPr>
          <w:rFonts w:hint="eastAsia" w:ascii="宋体" w:hAnsi="宋体" w:eastAsia="宋体" w:cs="宋体"/>
          <w:sz w:val="24"/>
          <w:szCs w:val="24"/>
        </w:rPr>
        <w:t>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1DB2DA7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5B8A2E2A">
      <w:pPr>
        <w:pStyle w:val="2"/>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E9FF063">
      <w:pPr>
        <w:ind w:firstLine="5760" w:firstLineChars="2400"/>
        <w:jc w:val="right"/>
        <w:rPr>
          <w:rFonts w:hint="eastAsia" w:ascii="宋体" w:hAnsi="宋体" w:eastAsia="宋体" w:cs="宋体"/>
          <w:b w:val="0"/>
          <w:bCs w:val="0"/>
          <w:kern w:val="2"/>
          <w:sz w:val="24"/>
          <w:szCs w:val="24"/>
          <w:lang w:val="en-US" w:eastAsia="zh-CN" w:bidi="ar-SA"/>
        </w:rPr>
      </w:pPr>
    </w:p>
    <w:p w14:paraId="5F4756B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7C6CC03">
      <w:pPr>
        <w:pStyle w:val="2"/>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11</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日</w:t>
      </w:r>
    </w:p>
    <w:p w14:paraId="16A186CC">
      <w:pPr>
        <w:pStyle w:val="2"/>
        <w:pageBreakBefore w:val="0"/>
        <w:tabs>
          <w:tab w:val="left" w:pos="6654"/>
        </w:tabs>
        <w:kinsoku/>
        <w:wordWrap/>
        <w:overflowPunct/>
        <w:topLinePunct w:val="0"/>
        <w:autoSpaceDE/>
        <w:autoSpaceDN/>
        <w:bidi w:val="0"/>
        <w:adjustRightInd/>
        <w:spacing w:line="460" w:lineRule="exact"/>
        <w:ind w:right="0" w:rightChars="0" w:firstLine="5060" w:firstLineChars="2400"/>
        <w:jc w:val="both"/>
        <w:textAlignment w:val="auto"/>
        <w:rPr>
          <w:rFonts w:ascii="Times New Roman" w:hAnsi="Times New Roman" w:eastAsia="宋体" w:cs="Times New Roman"/>
          <w:kern w:val="2"/>
          <w:sz w:val="21"/>
          <w:szCs w:val="22"/>
          <w:lang w:val="en-US" w:eastAsia="zh-CN" w:bidi="ar-SA"/>
        </w:rPr>
      </w:pPr>
    </w:p>
    <w:p w14:paraId="7E308696">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2"/>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未被列入信用中国网站（www.creditchina.gov.cn)“失信被执行人”、“重大税收违法失信主体”，未被列入中国政府采购网（www.ccgp.gov.cn）“政府采购严重违法失信行为记录名单”。（提供承诺函和网站截图）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8、提供严格按照国家及行业有关规定，合法合规施工的承诺书并加盖公章。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9、提供给本项目施工人员配备必要的安全工具及安全防护措施的承诺函并加盖公章。</w:t>
      </w:r>
    </w:p>
    <w:p w14:paraId="69A4592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2"/>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p w14:paraId="17DCDB6A">
      <w:pPr>
        <w:pStyle w:val="3"/>
        <w:pageBreakBefore w:val="0"/>
        <w:widowControl w:val="0"/>
        <w:tabs>
          <w:tab w:val="left" w:pos="644"/>
        </w:tabs>
        <w:kinsoku/>
        <w:wordWrap/>
        <w:overflowPunct/>
        <w:topLinePunct w:val="0"/>
        <w:autoSpaceDE/>
        <w:autoSpaceDN/>
        <w:bidi w:val="0"/>
        <w:adjustRightInd/>
        <w:snapToGrid/>
        <w:spacing w:before="0" w:after="0" w:line="540" w:lineRule="exact"/>
        <w:ind w:firstLine="562" w:firstLineChars="200"/>
        <w:textAlignment w:val="auto"/>
        <w:rPr>
          <w:rFonts w:hint="eastAsia" w:ascii="Calibri" w:hAnsi="Calibri" w:eastAsia="宋体" w:cs="Times New Roman"/>
          <w:sz w:val="28"/>
          <w:szCs w:val="28"/>
          <w:lang w:val="en-US" w:eastAsia="zh-CN"/>
        </w:rPr>
      </w:pPr>
      <w:r>
        <w:rPr>
          <w:rFonts w:hint="eastAsia" w:eastAsia="宋体" w:cs="Times New Roman"/>
          <w:sz w:val="28"/>
          <w:szCs w:val="28"/>
          <w:lang w:val="en-US" w:eastAsia="zh-CN"/>
        </w:rPr>
        <w:t>一、</w:t>
      </w:r>
      <w:r>
        <w:rPr>
          <w:rFonts w:hint="eastAsia" w:ascii="Calibri" w:hAnsi="Calibri" w:eastAsia="宋体" w:cs="Times New Roman"/>
          <w:sz w:val="28"/>
          <w:szCs w:val="28"/>
          <w:lang w:val="en-US" w:eastAsia="zh-CN"/>
        </w:rPr>
        <w:t>项目概述</w:t>
      </w:r>
    </w:p>
    <w:p w14:paraId="033A2F94">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540" w:lineRule="exact"/>
        <w:ind w:left="0" w:right="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大冶市人民医院中心院区五号楼3-5层医生办公室搬至北边走廊，6号楼一楼病案室患者等候区等区域无中央空调，需加装中央空调。</w:t>
      </w:r>
    </w:p>
    <w:p w14:paraId="168E6FEA">
      <w:pPr>
        <w:pageBreakBefore w:val="0"/>
        <w:widowControl w:val="0"/>
        <w:tabs>
          <w:tab w:val="left" w:pos="1080"/>
        </w:tabs>
        <w:kinsoku/>
        <w:wordWrap/>
        <w:overflowPunct/>
        <w:topLinePunct w:val="0"/>
        <w:autoSpaceDE/>
        <w:autoSpaceDN/>
        <w:bidi w:val="0"/>
        <w:adjustRightInd/>
        <w:snapToGrid/>
        <w:spacing w:line="540" w:lineRule="exact"/>
        <w:ind w:firstLine="562" w:firstLineChars="200"/>
        <w:textAlignment w:val="auto"/>
        <w:rPr>
          <w:rFonts w:hint="eastAsia"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二、采购清单</w:t>
      </w:r>
    </w:p>
    <w:tbl>
      <w:tblPr>
        <w:tblStyle w:val="13"/>
        <w:tblW w:w="93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30"/>
        <w:gridCol w:w="2760"/>
        <w:gridCol w:w="757"/>
        <w:gridCol w:w="716"/>
        <w:gridCol w:w="1071"/>
        <w:gridCol w:w="1226"/>
        <w:gridCol w:w="2070"/>
      </w:tblGrid>
      <w:tr w14:paraId="18C03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490BC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36D37A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设备材料名称及型号</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62D188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AB1882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071" w:type="dxa"/>
            <w:tcBorders>
              <w:top w:val="single" w:color="000000" w:sz="4" w:space="0"/>
              <w:left w:val="single" w:color="000000" w:sz="4" w:space="0"/>
              <w:bottom w:val="single" w:color="000000" w:sz="4" w:space="0"/>
              <w:right w:val="single" w:color="000000" w:sz="4" w:space="0"/>
            </w:tcBorders>
            <w:noWrap w:val="0"/>
            <w:vAlign w:val="center"/>
          </w:tcPr>
          <w:p w14:paraId="1378916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1226" w:type="dxa"/>
            <w:tcBorders>
              <w:top w:val="single" w:color="000000" w:sz="4" w:space="0"/>
              <w:left w:val="single" w:color="000000" w:sz="4" w:space="0"/>
              <w:bottom w:val="single" w:color="000000" w:sz="4" w:space="0"/>
              <w:right w:val="single" w:color="000000" w:sz="4" w:space="0"/>
            </w:tcBorders>
            <w:noWrap w:val="0"/>
            <w:vAlign w:val="center"/>
          </w:tcPr>
          <w:p w14:paraId="11341B8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金额</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4EFA3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FD7B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DA52A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3F39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利旧风机盘管FP-136（左式）</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2AE564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C007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56C29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700862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530727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设备从东风路院区5号楼4层利旧拆装</w:t>
            </w:r>
          </w:p>
        </w:tc>
      </w:tr>
      <w:tr w14:paraId="770E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AAFCE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0BECDE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3A375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63CD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63D6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3DDD4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254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含保温</w:t>
            </w:r>
          </w:p>
        </w:tc>
      </w:tr>
      <w:tr w14:paraId="3610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BD08F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48362A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出风静压箱</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6B9C1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DAAE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1DCABC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6E79F9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223453C">
            <w:pPr>
              <w:jc w:val="center"/>
              <w:rPr>
                <w:rFonts w:hint="eastAsia" w:ascii="宋体" w:hAnsi="宋体" w:eastAsia="宋体" w:cs="宋体"/>
                <w:i w:val="0"/>
                <w:iCs w:val="0"/>
                <w:color w:val="000000"/>
                <w:sz w:val="24"/>
                <w:szCs w:val="24"/>
                <w:u w:val="none"/>
              </w:rPr>
            </w:pPr>
          </w:p>
        </w:tc>
      </w:tr>
      <w:tr w14:paraId="553C4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C5008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065457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铜闸阀</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41E8DF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7EB09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69E69E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0179A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042AFE1">
            <w:pPr>
              <w:jc w:val="center"/>
              <w:rPr>
                <w:rFonts w:hint="eastAsia" w:ascii="宋体" w:hAnsi="宋体" w:eastAsia="宋体" w:cs="宋体"/>
                <w:i w:val="0"/>
                <w:iCs w:val="0"/>
                <w:color w:val="000000"/>
                <w:sz w:val="24"/>
                <w:szCs w:val="24"/>
                <w:u w:val="none"/>
              </w:rPr>
            </w:pPr>
          </w:p>
        </w:tc>
      </w:tr>
      <w:tr w14:paraId="6536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79E44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20419F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双层保温软管DN200</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28E17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795D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71EF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1773A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73FD5E7">
            <w:pPr>
              <w:jc w:val="center"/>
              <w:rPr>
                <w:rFonts w:hint="eastAsia" w:ascii="宋体" w:hAnsi="宋体" w:eastAsia="宋体" w:cs="宋体"/>
                <w:i w:val="0"/>
                <w:iCs w:val="0"/>
                <w:color w:val="000000"/>
                <w:sz w:val="24"/>
                <w:szCs w:val="24"/>
                <w:u w:val="none"/>
              </w:rPr>
            </w:pPr>
          </w:p>
        </w:tc>
      </w:tr>
      <w:tr w14:paraId="0E4D3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FAC5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0C4F9A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DN20金属软接</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749EF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DD71E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BF409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31C20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80578F2">
            <w:pPr>
              <w:jc w:val="center"/>
              <w:rPr>
                <w:rFonts w:hint="eastAsia" w:ascii="宋体" w:hAnsi="宋体" w:eastAsia="宋体" w:cs="宋体"/>
                <w:i w:val="0"/>
                <w:iCs w:val="0"/>
                <w:color w:val="000000"/>
                <w:sz w:val="24"/>
                <w:szCs w:val="24"/>
                <w:u w:val="none"/>
              </w:rPr>
            </w:pPr>
          </w:p>
        </w:tc>
      </w:tr>
      <w:tr w14:paraId="48BAA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2D34F7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5FB290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DN20弯头</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1072F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2F539E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4A8C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57C871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282C3B9">
            <w:pPr>
              <w:jc w:val="center"/>
              <w:rPr>
                <w:rFonts w:hint="eastAsia" w:ascii="宋体" w:hAnsi="宋体" w:eastAsia="宋体" w:cs="宋体"/>
                <w:i w:val="0"/>
                <w:iCs w:val="0"/>
                <w:color w:val="000000"/>
                <w:sz w:val="24"/>
                <w:szCs w:val="24"/>
                <w:u w:val="none"/>
              </w:rPr>
            </w:pPr>
          </w:p>
        </w:tc>
      </w:tr>
      <w:tr w14:paraId="1EA7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13977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626537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液晶控制器</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30E522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E2DD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0FE8C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42B75A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7F0BC2CF">
            <w:pPr>
              <w:jc w:val="center"/>
              <w:rPr>
                <w:rFonts w:hint="eastAsia" w:ascii="宋体" w:hAnsi="宋体" w:eastAsia="宋体" w:cs="宋体"/>
                <w:i w:val="0"/>
                <w:iCs w:val="0"/>
                <w:color w:val="000000"/>
                <w:sz w:val="24"/>
                <w:szCs w:val="24"/>
                <w:u w:val="none"/>
              </w:rPr>
            </w:pPr>
          </w:p>
        </w:tc>
      </w:tr>
      <w:tr w14:paraId="2C3DD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ED45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78D691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DN20保温管材</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7377F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05418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B520E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5BE16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4C10AEF">
            <w:pPr>
              <w:jc w:val="center"/>
              <w:rPr>
                <w:rFonts w:hint="eastAsia" w:ascii="宋体" w:hAnsi="宋体" w:eastAsia="宋体" w:cs="宋体"/>
                <w:i w:val="0"/>
                <w:iCs w:val="0"/>
                <w:color w:val="000000"/>
                <w:sz w:val="24"/>
                <w:szCs w:val="24"/>
                <w:u w:val="none"/>
              </w:rPr>
            </w:pPr>
          </w:p>
        </w:tc>
      </w:tr>
      <w:tr w14:paraId="56395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9783C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0A474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PVC25冷凝水管及保温</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212F52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26EC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6EAD8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2FF2C5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0AE53E86">
            <w:pPr>
              <w:jc w:val="center"/>
              <w:rPr>
                <w:rFonts w:hint="eastAsia" w:ascii="宋体" w:hAnsi="宋体" w:eastAsia="宋体" w:cs="宋体"/>
                <w:i w:val="0"/>
                <w:iCs w:val="0"/>
                <w:color w:val="000000"/>
                <w:sz w:val="24"/>
                <w:szCs w:val="24"/>
                <w:u w:val="none"/>
              </w:rPr>
            </w:pPr>
          </w:p>
        </w:tc>
      </w:tr>
      <w:tr w14:paraId="62AA2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AF252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751E21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回风口1200*280</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15AD9C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47E1FB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66357B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30907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8F58EA5">
            <w:pPr>
              <w:jc w:val="center"/>
              <w:rPr>
                <w:rFonts w:hint="eastAsia" w:ascii="宋体" w:hAnsi="宋体" w:eastAsia="宋体" w:cs="宋体"/>
                <w:i w:val="0"/>
                <w:iCs w:val="0"/>
                <w:color w:val="000000"/>
                <w:sz w:val="24"/>
                <w:szCs w:val="24"/>
                <w:u w:val="none"/>
              </w:rPr>
            </w:pPr>
          </w:p>
        </w:tc>
      </w:tr>
      <w:tr w14:paraId="22B19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E3C66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01E66A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250*250双层百叶</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5CBD7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7E2695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21DC1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68035F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8BEC5F7">
            <w:pPr>
              <w:jc w:val="center"/>
              <w:rPr>
                <w:rFonts w:hint="eastAsia" w:ascii="宋体" w:hAnsi="宋体" w:eastAsia="宋体" w:cs="宋体"/>
                <w:i w:val="0"/>
                <w:iCs w:val="0"/>
                <w:color w:val="000000"/>
                <w:sz w:val="24"/>
                <w:szCs w:val="24"/>
                <w:u w:val="none"/>
              </w:rPr>
            </w:pPr>
          </w:p>
        </w:tc>
      </w:tr>
      <w:tr w14:paraId="6725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600B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7BB249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200/300天圆地方</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75858F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1C73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3C5AB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361FA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65A14F6">
            <w:pPr>
              <w:jc w:val="center"/>
              <w:rPr>
                <w:rFonts w:hint="eastAsia" w:ascii="宋体" w:hAnsi="宋体" w:eastAsia="宋体" w:cs="宋体"/>
                <w:i w:val="0"/>
                <w:iCs w:val="0"/>
                <w:color w:val="000000"/>
                <w:sz w:val="24"/>
                <w:szCs w:val="24"/>
                <w:u w:val="none"/>
              </w:rPr>
            </w:pPr>
          </w:p>
        </w:tc>
      </w:tr>
      <w:tr w14:paraId="1D28E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1D30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2E6E94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机械开孔</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6152B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1D6C82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25CCD3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27E1D9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18A2A37">
            <w:pPr>
              <w:jc w:val="center"/>
              <w:rPr>
                <w:rFonts w:hint="eastAsia" w:ascii="宋体" w:hAnsi="宋体" w:eastAsia="宋体" w:cs="宋体"/>
                <w:i w:val="0"/>
                <w:iCs w:val="0"/>
                <w:color w:val="000000"/>
                <w:sz w:val="24"/>
                <w:szCs w:val="24"/>
                <w:u w:val="none"/>
              </w:rPr>
            </w:pPr>
          </w:p>
        </w:tc>
      </w:tr>
      <w:tr w14:paraId="56508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2E4B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3930AC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帆布软接</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39423E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309ED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1310F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1BA223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4F263A85">
            <w:pPr>
              <w:jc w:val="center"/>
              <w:rPr>
                <w:rFonts w:hint="eastAsia" w:ascii="宋体" w:hAnsi="宋体" w:eastAsia="宋体" w:cs="宋体"/>
                <w:i w:val="0"/>
                <w:iCs w:val="0"/>
                <w:color w:val="000000"/>
                <w:sz w:val="24"/>
                <w:szCs w:val="24"/>
                <w:u w:val="none"/>
              </w:rPr>
            </w:pPr>
          </w:p>
        </w:tc>
      </w:tr>
      <w:tr w14:paraId="61240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12CC9C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6C83E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丝杆、胶水、扎带、木方等配件辅材</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195A9D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62ECE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403C1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710B2C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58DBC186">
            <w:pPr>
              <w:jc w:val="center"/>
              <w:rPr>
                <w:rFonts w:hint="eastAsia" w:ascii="宋体" w:hAnsi="宋体" w:eastAsia="宋体" w:cs="宋体"/>
                <w:i w:val="0"/>
                <w:iCs w:val="0"/>
                <w:color w:val="000000"/>
                <w:sz w:val="24"/>
                <w:szCs w:val="24"/>
                <w:u w:val="none"/>
              </w:rPr>
            </w:pPr>
          </w:p>
        </w:tc>
      </w:tr>
      <w:tr w14:paraId="2C79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780CE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7059E9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焊接和安装人工费</w:t>
            </w:r>
          </w:p>
        </w:tc>
        <w:tc>
          <w:tcPr>
            <w:tcW w:w="757" w:type="dxa"/>
            <w:tcBorders>
              <w:top w:val="single" w:color="000000" w:sz="4" w:space="0"/>
              <w:left w:val="single" w:color="000000" w:sz="4" w:space="0"/>
              <w:bottom w:val="single" w:color="000000" w:sz="4" w:space="0"/>
              <w:right w:val="single" w:color="000000" w:sz="4" w:space="0"/>
            </w:tcBorders>
            <w:noWrap/>
            <w:vAlign w:val="center"/>
          </w:tcPr>
          <w:p w14:paraId="6ED861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716" w:type="dxa"/>
            <w:tcBorders>
              <w:top w:val="single" w:color="000000" w:sz="4" w:space="0"/>
              <w:left w:val="single" w:color="000000" w:sz="4" w:space="0"/>
              <w:bottom w:val="single" w:color="000000" w:sz="4" w:space="0"/>
              <w:right w:val="single" w:color="000000" w:sz="4" w:space="0"/>
            </w:tcBorders>
            <w:noWrap/>
            <w:vAlign w:val="center"/>
          </w:tcPr>
          <w:p w14:paraId="538185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71" w:type="dxa"/>
            <w:tcBorders>
              <w:top w:val="single" w:color="000000" w:sz="4" w:space="0"/>
              <w:left w:val="single" w:color="000000" w:sz="4" w:space="0"/>
              <w:bottom w:val="single" w:color="000000" w:sz="4" w:space="0"/>
              <w:right w:val="single" w:color="000000" w:sz="4" w:space="0"/>
            </w:tcBorders>
            <w:noWrap/>
            <w:vAlign w:val="center"/>
          </w:tcPr>
          <w:p w14:paraId="05374B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1226" w:type="dxa"/>
            <w:tcBorders>
              <w:top w:val="single" w:color="000000" w:sz="4" w:space="0"/>
              <w:left w:val="single" w:color="000000" w:sz="4" w:space="0"/>
              <w:bottom w:val="single" w:color="000000" w:sz="4" w:space="0"/>
              <w:right w:val="single" w:color="000000" w:sz="4" w:space="0"/>
            </w:tcBorders>
            <w:noWrap/>
            <w:vAlign w:val="center"/>
          </w:tcPr>
          <w:p w14:paraId="4B9E7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5250</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7E570EFE">
            <w:pPr>
              <w:jc w:val="center"/>
              <w:rPr>
                <w:rFonts w:hint="eastAsia" w:ascii="宋体" w:hAnsi="宋体" w:eastAsia="宋体" w:cs="宋体"/>
                <w:i w:val="0"/>
                <w:iCs w:val="0"/>
                <w:color w:val="000000"/>
                <w:sz w:val="24"/>
                <w:szCs w:val="24"/>
                <w:u w:val="none"/>
              </w:rPr>
            </w:pPr>
          </w:p>
        </w:tc>
      </w:tr>
      <w:tr w14:paraId="0F578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exac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2B96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760" w:type="dxa"/>
            <w:tcBorders>
              <w:top w:val="single" w:color="000000" w:sz="4" w:space="0"/>
              <w:left w:val="single" w:color="000000" w:sz="4" w:space="0"/>
              <w:bottom w:val="single" w:color="000000" w:sz="4" w:space="0"/>
              <w:right w:val="single" w:color="000000" w:sz="4" w:space="0"/>
            </w:tcBorders>
            <w:noWrap/>
            <w:vAlign w:val="center"/>
          </w:tcPr>
          <w:p w14:paraId="0D0A6B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费用合计</w:t>
            </w:r>
          </w:p>
        </w:tc>
        <w:tc>
          <w:tcPr>
            <w:tcW w:w="5840" w:type="dxa"/>
            <w:gridSpan w:val="5"/>
            <w:tcBorders>
              <w:top w:val="single" w:color="000000" w:sz="4" w:space="0"/>
              <w:left w:val="single" w:color="000000" w:sz="4" w:space="0"/>
              <w:bottom w:val="single" w:color="000000" w:sz="4" w:space="0"/>
              <w:right w:val="single" w:color="000000" w:sz="4" w:space="0"/>
            </w:tcBorders>
            <w:noWrap/>
            <w:vAlign w:val="center"/>
          </w:tcPr>
          <w:p w14:paraId="270451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20610.00元</w:t>
            </w:r>
          </w:p>
        </w:tc>
      </w:tr>
    </w:tbl>
    <w:p w14:paraId="0AD06539">
      <w:pPr>
        <w:pStyle w:val="3"/>
        <w:tabs>
          <w:tab w:val="left" w:pos="644"/>
        </w:tabs>
        <w:spacing w:before="80" w:after="80" w:line="240" w:lineRule="auto"/>
        <w:ind w:firstLine="562" w:firstLineChars="200"/>
        <w:rPr>
          <w:rFonts w:hint="default" w:eastAsia="宋体" w:cs="Times New Roman"/>
          <w:sz w:val="28"/>
          <w:szCs w:val="28"/>
          <w:lang w:val="en-US"/>
        </w:rPr>
      </w:pPr>
      <w:r>
        <w:rPr>
          <w:rFonts w:hint="eastAsia" w:eastAsia="宋体"/>
          <w:sz w:val="28"/>
          <w:szCs w:val="28"/>
          <w:lang w:val="en-US" w:eastAsia="zh-CN"/>
        </w:rPr>
        <w:t>三</w:t>
      </w:r>
      <w:r>
        <w:rPr>
          <w:rFonts w:hint="eastAsia" w:ascii="Calibri" w:hAnsi="Calibri" w:eastAsia="宋体"/>
          <w:sz w:val="28"/>
          <w:szCs w:val="28"/>
        </w:rPr>
        <w:t>、</w:t>
      </w:r>
      <w:r>
        <w:rPr>
          <w:rFonts w:hint="eastAsia" w:cs="Times New Roman"/>
          <w:sz w:val="28"/>
          <w:szCs w:val="28"/>
          <w:lang w:val="en-US" w:eastAsia="zh-CN"/>
        </w:rPr>
        <w:t>其他要求</w:t>
      </w:r>
    </w:p>
    <w:p w14:paraId="39B795FC">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1</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1003448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2</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采购人不组织现场踏勘，投标人自行踏勘的风险由投标人自行承担。</w:t>
      </w:r>
    </w:p>
    <w:p w14:paraId="17896C5F">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3</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投标人需提供严格按照国家及行业有关规定，合法合规施工的承诺书。</w:t>
      </w:r>
    </w:p>
    <w:p w14:paraId="0CD1A70A">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4</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为保障现场施工人员安全，供应商应提供给本项目施工人员配备必要的安全工具及安全防护措施的承诺函。</w:t>
      </w:r>
    </w:p>
    <w:p w14:paraId="480EA230">
      <w:pPr>
        <w:pStyle w:val="6"/>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eastAsia="宋体" w:cs="宋体"/>
          <w:spacing w:val="3"/>
          <w:sz w:val="28"/>
          <w:szCs w:val="28"/>
          <w:lang w:val="en-US" w:eastAsia="zh-CN"/>
        </w:rPr>
        <w:t>5</w:t>
      </w:r>
      <w:r>
        <w:rPr>
          <w:rFonts w:hint="eastAsia" w:ascii="宋体" w:hAnsi="宋体" w:cs="宋体"/>
          <w:spacing w:val="3"/>
          <w:sz w:val="28"/>
          <w:szCs w:val="28"/>
          <w:lang w:val="en-US" w:eastAsia="zh-CN"/>
        </w:rPr>
        <w:t>、</w:t>
      </w:r>
      <w:r>
        <w:rPr>
          <w:rFonts w:hint="eastAsia" w:ascii="宋体" w:hAnsi="宋体" w:eastAsia="宋体" w:cs="宋体"/>
          <w:spacing w:val="3"/>
          <w:sz w:val="28"/>
          <w:szCs w:val="28"/>
          <w:lang w:val="en-US" w:eastAsia="zh-CN"/>
        </w:rPr>
        <w:t>施工作业中不得对采购人正常的经营造成影响；对施工中导致的自身或第三方人身伤害和经济损失，由中标供应商承担全部责任。</w:t>
      </w:r>
    </w:p>
    <w:p w14:paraId="06D5DE1C">
      <w:pPr>
        <w:pStyle w:val="6"/>
        <w:spacing w:before="24" w:line="327" w:lineRule="auto"/>
        <w:ind w:right="351" w:firstLine="572" w:firstLineChars="200"/>
        <w:jc w:val="both"/>
        <w:rPr>
          <w:rFonts w:hint="default" w:ascii="宋体" w:hAnsi="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采购需求清单未列明，但属于项目实施必须的内容，应一并包含在投标报价中，除确有必要的签证外，采购人不另行支付费用。投标报价应包含总价及各分项报价，分项报价缺报漏报的视为无效。</w:t>
      </w:r>
    </w:p>
    <w:p w14:paraId="189089F5">
      <w:pPr>
        <w:pStyle w:val="3"/>
        <w:tabs>
          <w:tab w:val="left" w:pos="644"/>
        </w:tabs>
        <w:spacing w:before="80" w:after="80" w:line="240" w:lineRule="auto"/>
        <w:ind w:firstLine="562" w:firstLineChars="200"/>
        <w:rPr>
          <w:rFonts w:hint="eastAsia" w:eastAsia="宋体" w:cs="Times New Roman"/>
          <w:sz w:val="28"/>
          <w:szCs w:val="28"/>
          <w:lang w:val="zh-CN" w:eastAsia="zh-CN"/>
        </w:rPr>
      </w:pPr>
      <w:r>
        <w:rPr>
          <w:rFonts w:hint="eastAsia" w:eastAsia="宋体" w:cs="Times New Roman"/>
          <w:sz w:val="28"/>
          <w:szCs w:val="28"/>
          <w:lang w:val="zh-CN" w:eastAsia="zh-CN"/>
        </w:rPr>
        <w:t>四、商务要求</w:t>
      </w:r>
    </w:p>
    <w:bookmarkEnd w:id="6"/>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0672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424F16B5">
            <w:pPr>
              <w:snapToGrid w:val="0"/>
              <w:spacing w:line="360" w:lineRule="auto"/>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1D49EE38">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41BE507A">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5EF1F60F">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39E1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1E3FBBE5">
            <w:pPr>
              <w:snapToGrid w:val="0"/>
              <w:spacing w:line="360" w:lineRule="auto"/>
              <w:jc w:val="center"/>
              <w:rPr>
                <w:sz w:val="21"/>
                <w:szCs w:val="21"/>
              </w:rPr>
            </w:pPr>
            <w:r>
              <w:rPr>
                <w:rFonts w:hint="eastAsia"/>
                <w:sz w:val="21"/>
                <w:szCs w:val="21"/>
              </w:rPr>
              <w:t>1</w:t>
            </w:r>
          </w:p>
        </w:tc>
        <w:tc>
          <w:tcPr>
            <w:tcW w:w="1312" w:type="dxa"/>
            <w:noWrap w:val="0"/>
            <w:vAlign w:val="center"/>
          </w:tcPr>
          <w:p w14:paraId="0F0A48DD">
            <w:pPr>
              <w:snapToGrid w:val="0"/>
              <w:spacing w:line="360" w:lineRule="auto"/>
              <w:jc w:val="center"/>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质保期</w:t>
            </w:r>
            <w:r>
              <w:rPr>
                <w:rFonts w:hint="eastAsia" w:ascii="宋体" w:hAnsi="宋体" w:eastAsia="宋体" w:cs="宋体"/>
                <w:b w:val="0"/>
                <w:bCs w:val="0"/>
                <w:sz w:val="21"/>
                <w:szCs w:val="21"/>
                <w:lang w:val="en-US" w:eastAsia="zh-CN"/>
              </w:rPr>
              <w:t>及工作地点</w:t>
            </w:r>
          </w:p>
        </w:tc>
        <w:tc>
          <w:tcPr>
            <w:tcW w:w="5565" w:type="dxa"/>
            <w:noWrap w:val="0"/>
            <w:vAlign w:val="center"/>
          </w:tcPr>
          <w:p w14:paraId="0E9E9EC6">
            <w:pPr>
              <w:snapToGrid w:val="0"/>
              <w:spacing w:line="360" w:lineRule="auto"/>
              <w:rPr>
                <w:rFonts w:hint="eastAsia" w:ascii="宋体" w:hAnsi="宋体" w:eastAsia="宋体" w:cs="宋体"/>
                <w:b w:val="0"/>
                <w:bCs w:val="0"/>
                <w:sz w:val="21"/>
                <w:szCs w:val="21"/>
                <w:lang w:val="en-US" w:eastAsia="zh-CN"/>
              </w:rPr>
            </w:pPr>
            <w:r>
              <w:rPr>
                <w:rFonts w:hint="eastAsia" w:ascii="Arial" w:hAnsi="Arial" w:cs="Arial"/>
                <w:b w:val="0"/>
                <w:bCs w:val="0"/>
                <w:kern w:val="0"/>
                <w:sz w:val="21"/>
                <w:szCs w:val="21"/>
                <w:lang w:val="en-US" w:eastAsia="zh-CN"/>
              </w:rPr>
              <w:t>质保期：一年</w:t>
            </w:r>
            <w:r>
              <w:rPr>
                <w:rFonts w:hint="eastAsia" w:ascii="宋体" w:hAnsi="宋体" w:eastAsia="宋体" w:cs="宋体"/>
                <w:b w:val="0"/>
                <w:bCs w:val="0"/>
                <w:sz w:val="21"/>
                <w:szCs w:val="21"/>
                <w:lang w:val="en-US" w:eastAsia="zh-CN"/>
              </w:rPr>
              <w:t>；</w:t>
            </w:r>
          </w:p>
          <w:p w14:paraId="3112EAE3">
            <w:pPr>
              <w:snapToGrid w:val="0"/>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工作地点：采购人指定地点</w:t>
            </w:r>
            <w:r>
              <w:rPr>
                <w:rFonts w:hint="eastAsia" w:ascii="宋体" w:hAnsi="宋体" w:eastAsia="宋体" w:cs="宋体"/>
                <w:sz w:val="21"/>
                <w:szCs w:val="21"/>
              </w:rPr>
              <w:t>。</w:t>
            </w:r>
          </w:p>
        </w:tc>
        <w:tc>
          <w:tcPr>
            <w:tcW w:w="1065" w:type="dxa"/>
            <w:noWrap w:val="0"/>
            <w:vAlign w:val="center"/>
          </w:tcPr>
          <w:p w14:paraId="6416C9A1">
            <w:pPr>
              <w:snapToGrid w:val="0"/>
              <w:spacing w:line="360" w:lineRule="auto"/>
              <w:jc w:val="center"/>
              <w:rPr>
                <w:rFonts w:hint="eastAsia"/>
                <w:sz w:val="21"/>
                <w:szCs w:val="21"/>
                <w:lang w:val="en-US" w:eastAsia="zh-CN"/>
              </w:rPr>
            </w:pPr>
          </w:p>
        </w:tc>
      </w:tr>
      <w:tr w14:paraId="6142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6952473F">
            <w:pPr>
              <w:snapToGrid w:val="0"/>
              <w:spacing w:line="360" w:lineRule="auto"/>
              <w:jc w:val="center"/>
              <w:rPr>
                <w:rFonts w:hint="eastAsia" w:eastAsia="宋体"/>
                <w:sz w:val="21"/>
                <w:szCs w:val="21"/>
                <w:lang w:eastAsia="zh-CN"/>
              </w:rPr>
            </w:pPr>
            <w:r>
              <w:rPr>
                <w:rFonts w:hint="eastAsia"/>
                <w:sz w:val="21"/>
                <w:szCs w:val="21"/>
                <w:lang w:val="en-US" w:eastAsia="zh-CN"/>
              </w:rPr>
              <w:t>2</w:t>
            </w:r>
          </w:p>
        </w:tc>
        <w:tc>
          <w:tcPr>
            <w:tcW w:w="1312" w:type="dxa"/>
            <w:noWrap w:val="0"/>
            <w:vAlign w:val="center"/>
          </w:tcPr>
          <w:p w14:paraId="297418A8">
            <w:pPr>
              <w:snapToGrid w:val="0"/>
              <w:spacing w:line="360" w:lineRule="auto"/>
              <w:jc w:val="center"/>
              <w:rPr>
                <w:rFonts w:hint="eastAsia" w:ascii="宋体" w:hAnsi="宋体" w:eastAsia="宋体" w:cs="宋体"/>
                <w:b w:val="0"/>
                <w:bCs w:val="0"/>
                <w:color w:val="C00000"/>
                <w:sz w:val="21"/>
                <w:szCs w:val="21"/>
              </w:rPr>
            </w:pPr>
            <w:r>
              <w:rPr>
                <w:rFonts w:hint="eastAsia" w:ascii="宋体" w:hAnsi="宋体" w:eastAsia="宋体" w:cs="宋体"/>
                <w:b w:val="0"/>
                <w:bCs w:val="0"/>
                <w:color w:val="000000"/>
                <w:sz w:val="21"/>
                <w:szCs w:val="21"/>
              </w:rPr>
              <w:t>付款方法</w:t>
            </w:r>
          </w:p>
        </w:tc>
        <w:tc>
          <w:tcPr>
            <w:tcW w:w="5565" w:type="dxa"/>
            <w:noWrap w:val="0"/>
            <w:vAlign w:val="center"/>
          </w:tcPr>
          <w:p w14:paraId="642FD61D">
            <w:pPr>
              <w:snapToGrid w:val="0"/>
              <w:spacing w:line="360" w:lineRule="auto"/>
              <w:rPr>
                <w:rFonts w:hint="eastAsia" w:ascii="宋体" w:hAnsi="宋体" w:eastAsia="宋体" w:cs="宋体"/>
                <w:color w:val="C00000"/>
                <w:sz w:val="21"/>
                <w:szCs w:val="21"/>
              </w:rPr>
            </w:pPr>
            <w:r>
              <w:rPr>
                <w:rFonts w:hint="eastAsia" w:ascii="宋体" w:hAnsi="宋体" w:cs="宋体"/>
                <w:bCs/>
                <w:sz w:val="21"/>
                <w:szCs w:val="21"/>
              </w:rPr>
              <w:t>签订合同</w:t>
            </w:r>
            <w:r>
              <w:rPr>
                <w:rFonts w:hint="eastAsia" w:ascii="宋体" w:hAnsi="宋体" w:cs="宋体"/>
                <w:bCs/>
                <w:sz w:val="21"/>
                <w:szCs w:val="21"/>
                <w:lang w:val="en-US" w:eastAsia="zh-CN"/>
              </w:rPr>
              <w:t>后并</w:t>
            </w:r>
            <w:r>
              <w:rPr>
                <w:rFonts w:hint="eastAsia" w:ascii="宋体" w:hAnsi="宋体" w:cs="宋体"/>
                <w:bCs/>
                <w:sz w:val="21"/>
                <w:szCs w:val="21"/>
              </w:rPr>
              <w:t>验收合格后</w:t>
            </w:r>
            <w:r>
              <w:rPr>
                <w:rFonts w:hint="eastAsia" w:ascii="宋体" w:hAnsi="宋体" w:cs="宋体"/>
                <w:bCs/>
                <w:sz w:val="21"/>
                <w:szCs w:val="21"/>
                <w:lang w:val="en-US" w:eastAsia="zh-CN"/>
              </w:rPr>
              <w:t>一次性付清合同全款</w:t>
            </w:r>
            <w:r>
              <w:rPr>
                <w:rFonts w:hint="eastAsia" w:ascii="宋体" w:hAnsi="宋体" w:cs="宋体"/>
                <w:bCs/>
                <w:sz w:val="21"/>
                <w:szCs w:val="21"/>
              </w:rPr>
              <w:t>。</w:t>
            </w:r>
          </w:p>
        </w:tc>
        <w:tc>
          <w:tcPr>
            <w:tcW w:w="1065" w:type="dxa"/>
            <w:noWrap w:val="0"/>
            <w:vAlign w:val="center"/>
          </w:tcPr>
          <w:p w14:paraId="23DE6440">
            <w:pPr>
              <w:snapToGrid w:val="0"/>
              <w:spacing w:line="360" w:lineRule="auto"/>
              <w:jc w:val="center"/>
              <w:rPr>
                <w:rFonts w:ascii="宋体" w:hAnsi="宋体" w:cs="宋体"/>
                <w:color w:val="000000"/>
                <w:sz w:val="21"/>
                <w:szCs w:val="21"/>
              </w:rPr>
            </w:pPr>
          </w:p>
        </w:tc>
      </w:tr>
      <w:tr w14:paraId="2609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814" w:type="dxa"/>
            <w:noWrap w:val="0"/>
            <w:vAlign w:val="center"/>
          </w:tcPr>
          <w:p w14:paraId="38CEEADC">
            <w:pPr>
              <w:snapToGrid w:val="0"/>
              <w:spacing w:line="360" w:lineRule="auto"/>
              <w:jc w:val="center"/>
              <w:rPr>
                <w:rFonts w:hint="eastAsia" w:eastAsia="宋体"/>
                <w:sz w:val="21"/>
                <w:szCs w:val="21"/>
                <w:lang w:eastAsia="zh-CN"/>
              </w:rPr>
            </w:pPr>
            <w:r>
              <w:rPr>
                <w:rFonts w:hint="eastAsia"/>
                <w:sz w:val="21"/>
                <w:szCs w:val="21"/>
                <w:lang w:val="en-US" w:eastAsia="zh-CN"/>
              </w:rPr>
              <w:t>3</w:t>
            </w:r>
          </w:p>
        </w:tc>
        <w:tc>
          <w:tcPr>
            <w:tcW w:w="1312" w:type="dxa"/>
            <w:noWrap w:val="0"/>
            <w:vAlign w:val="center"/>
          </w:tcPr>
          <w:p w14:paraId="000BB1C8">
            <w:pPr>
              <w:snapToGrid w:val="0"/>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工期要求</w:t>
            </w:r>
          </w:p>
        </w:tc>
        <w:tc>
          <w:tcPr>
            <w:tcW w:w="5565" w:type="dxa"/>
            <w:noWrap w:val="0"/>
            <w:vAlign w:val="center"/>
          </w:tcPr>
          <w:p w14:paraId="43497630">
            <w:pPr>
              <w:snapToGrid w:val="0"/>
              <w:spacing w:line="360" w:lineRule="auto"/>
              <w:rPr>
                <w:rFonts w:hint="eastAsia" w:ascii="宋体" w:hAnsi="宋体" w:eastAsia="宋体" w:cs="宋体"/>
                <w:sz w:val="21"/>
                <w:szCs w:val="21"/>
              </w:rPr>
            </w:pPr>
            <w:r>
              <w:rPr>
                <w:rFonts w:hint="eastAsia" w:ascii="宋体" w:hAnsi="宋体" w:eastAsia="宋体"/>
                <w:color w:val="000000"/>
                <w:sz w:val="21"/>
                <w:szCs w:val="21"/>
              </w:rPr>
              <w:t>合同签订后</w:t>
            </w:r>
            <w:r>
              <w:rPr>
                <w:rFonts w:hint="eastAsia" w:ascii="宋体" w:hAnsi="宋体"/>
                <w:color w:val="000000"/>
                <w:sz w:val="21"/>
                <w:szCs w:val="21"/>
                <w:lang w:val="en-US" w:eastAsia="zh-CN"/>
              </w:rPr>
              <w:t>30</w:t>
            </w:r>
            <w:r>
              <w:rPr>
                <w:rFonts w:hint="eastAsia" w:ascii="宋体" w:hAnsi="宋体" w:eastAsia="宋体"/>
                <w:color w:val="000000"/>
                <w:sz w:val="21"/>
                <w:szCs w:val="21"/>
                <w:lang w:val="en-US" w:eastAsia="zh-CN"/>
              </w:rPr>
              <w:t>个日历日</w:t>
            </w:r>
            <w:r>
              <w:rPr>
                <w:rFonts w:hint="eastAsia" w:ascii="宋体" w:hAnsi="宋体" w:eastAsia="宋体"/>
                <w:color w:val="000000"/>
                <w:sz w:val="21"/>
                <w:szCs w:val="21"/>
              </w:rPr>
              <w:t>内完</w:t>
            </w:r>
            <w:r>
              <w:rPr>
                <w:rFonts w:hint="eastAsia" w:ascii="宋体" w:hAnsi="宋体"/>
                <w:color w:val="000000"/>
                <w:sz w:val="21"/>
                <w:szCs w:val="21"/>
                <w:lang w:val="en-US" w:eastAsia="zh-CN"/>
              </w:rPr>
              <w:t>工</w:t>
            </w:r>
            <w:r>
              <w:rPr>
                <w:rFonts w:hint="eastAsia" w:ascii="宋体" w:hAnsi="宋体" w:eastAsia="宋体"/>
                <w:color w:val="000000"/>
                <w:sz w:val="21"/>
                <w:szCs w:val="21"/>
                <w:lang w:val="en-US" w:eastAsia="zh-CN"/>
              </w:rPr>
              <w:t>并验收</w:t>
            </w:r>
            <w:r>
              <w:rPr>
                <w:rFonts w:hint="eastAsia" w:ascii="宋体" w:hAnsi="宋体" w:eastAsia="宋体"/>
                <w:color w:val="000000"/>
                <w:sz w:val="21"/>
                <w:szCs w:val="21"/>
              </w:rPr>
              <w:t>,要求工期内未完工，采购人有权终止合同。</w:t>
            </w:r>
          </w:p>
        </w:tc>
        <w:tc>
          <w:tcPr>
            <w:tcW w:w="1065" w:type="dxa"/>
            <w:noWrap w:val="0"/>
            <w:vAlign w:val="center"/>
          </w:tcPr>
          <w:p w14:paraId="52DF49A2">
            <w:pPr>
              <w:snapToGrid w:val="0"/>
              <w:spacing w:line="360" w:lineRule="auto"/>
              <w:jc w:val="center"/>
              <w:rPr>
                <w:rFonts w:hint="eastAsia"/>
                <w:sz w:val="21"/>
                <w:szCs w:val="21"/>
              </w:rPr>
            </w:pPr>
          </w:p>
        </w:tc>
      </w:tr>
      <w:tr w14:paraId="23E3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814" w:type="dxa"/>
            <w:noWrap w:val="0"/>
            <w:vAlign w:val="center"/>
          </w:tcPr>
          <w:p w14:paraId="12896433">
            <w:pPr>
              <w:snapToGrid w:val="0"/>
              <w:spacing w:line="360" w:lineRule="auto"/>
              <w:jc w:val="center"/>
              <w:rPr>
                <w:rFonts w:hint="default" w:eastAsia="宋体"/>
                <w:sz w:val="21"/>
                <w:szCs w:val="21"/>
                <w:lang w:val="en-US" w:eastAsia="zh-CN"/>
              </w:rPr>
            </w:pPr>
            <w:r>
              <w:rPr>
                <w:rFonts w:hint="eastAsia"/>
                <w:sz w:val="21"/>
                <w:szCs w:val="21"/>
                <w:lang w:val="en-US" w:eastAsia="zh-CN"/>
              </w:rPr>
              <w:t>4</w:t>
            </w:r>
          </w:p>
        </w:tc>
        <w:tc>
          <w:tcPr>
            <w:tcW w:w="1312" w:type="dxa"/>
            <w:noWrap w:val="0"/>
            <w:vAlign w:val="center"/>
          </w:tcPr>
          <w:p w14:paraId="72672292">
            <w:pPr>
              <w:snapToGrid w:val="0"/>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报价要求</w:t>
            </w:r>
          </w:p>
        </w:tc>
        <w:tc>
          <w:tcPr>
            <w:tcW w:w="5565" w:type="dxa"/>
            <w:noWrap w:val="0"/>
            <w:vAlign w:val="center"/>
          </w:tcPr>
          <w:p w14:paraId="26D382BE">
            <w:pPr>
              <w:spacing w:line="300" w:lineRule="auto"/>
              <w:rPr>
                <w:rFonts w:hint="eastAsia" w:ascii="宋体" w:hAnsi="宋体" w:eastAsia="宋体"/>
                <w:color w:val="000000"/>
                <w:sz w:val="21"/>
                <w:szCs w:val="21"/>
              </w:rPr>
            </w:pPr>
            <w:r>
              <w:rPr>
                <w:rFonts w:hint="eastAsia" w:ascii="宋体" w:hAnsi="宋体" w:eastAsia="宋体"/>
                <w:color w:val="000000"/>
                <w:sz w:val="21"/>
                <w:szCs w:val="21"/>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47AA4B60">
            <w:pPr>
              <w:snapToGrid w:val="0"/>
              <w:spacing w:line="360" w:lineRule="auto"/>
              <w:ind w:firstLine="420" w:firstLineChars="200"/>
              <w:jc w:val="center"/>
              <w:rPr>
                <w:rFonts w:hint="eastAsia"/>
                <w:sz w:val="21"/>
                <w:szCs w:val="21"/>
                <w:lang w:val="en-US" w:eastAsia="zh-CN"/>
              </w:rPr>
            </w:pPr>
          </w:p>
        </w:tc>
      </w:tr>
    </w:tbl>
    <w:p w14:paraId="539CF4F1">
      <w:pPr>
        <w:rPr>
          <w:rFonts w:hint="eastAsia"/>
        </w:rPr>
      </w:pPr>
    </w:p>
    <w:p w14:paraId="52226DED">
      <w:pPr>
        <w:rPr>
          <w:rFonts w:hint="eastAsia"/>
        </w:rPr>
      </w:pPr>
    </w:p>
    <w:p w14:paraId="41B72643">
      <w:pPr>
        <w:pStyle w:val="2"/>
        <w:spacing w:line="240" w:lineRule="auto"/>
        <w:jc w:val="center"/>
        <w:rPr>
          <w:rFonts w:hint="eastAsia" w:ascii="宋体" w:hAnsi="宋体"/>
        </w:rPr>
      </w:pPr>
    </w:p>
    <w:p w14:paraId="5C834A60">
      <w:pPr>
        <w:rPr>
          <w:rFonts w:hint="eastAsia" w:ascii="宋体" w:hAnsi="宋体"/>
        </w:rPr>
      </w:pPr>
    </w:p>
    <w:p w14:paraId="5A6D68C7">
      <w:pPr>
        <w:rPr>
          <w:rFonts w:hint="eastAsia" w:ascii="宋体" w:hAnsi="宋体"/>
        </w:rPr>
      </w:pPr>
    </w:p>
    <w:p w14:paraId="070E24EC">
      <w:pPr>
        <w:rPr>
          <w:rFonts w:hint="eastAsia" w:ascii="宋体" w:hAnsi="宋体"/>
        </w:rPr>
      </w:pPr>
    </w:p>
    <w:p w14:paraId="4AC9E72E">
      <w:pPr>
        <w:pStyle w:val="2"/>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53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440"/>
        <w:gridCol w:w="780"/>
        <w:gridCol w:w="990"/>
        <w:gridCol w:w="855"/>
      </w:tblGrid>
      <w:tr w14:paraId="759D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79E532BF">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15DFA92A">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0150E58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sz w:val="24"/>
                <w:szCs w:val="22"/>
                <w:lang w:val="en-US" w:eastAsia="zh-CN"/>
              </w:rPr>
              <w:t>规格</w:t>
            </w:r>
            <w:r>
              <w:rPr>
                <w:rFonts w:hint="eastAsia" w:ascii="宋体" w:hAnsi="宋体"/>
                <w:sz w:val="24"/>
                <w:szCs w:val="22"/>
              </w:rPr>
              <w:t>型号</w:t>
            </w:r>
          </w:p>
        </w:tc>
        <w:tc>
          <w:tcPr>
            <w:tcW w:w="1440" w:type="dxa"/>
            <w:shd w:val="clear" w:color="auto" w:fill="D9D9D9"/>
            <w:noWrap w:val="0"/>
            <w:vAlign w:val="center"/>
          </w:tcPr>
          <w:p w14:paraId="06E81D43">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生产厂家</w:t>
            </w:r>
          </w:p>
        </w:tc>
        <w:tc>
          <w:tcPr>
            <w:tcW w:w="780" w:type="dxa"/>
            <w:shd w:val="clear" w:color="auto" w:fill="D9D9D9"/>
            <w:noWrap w:val="0"/>
            <w:vAlign w:val="center"/>
          </w:tcPr>
          <w:p w14:paraId="21097BD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990" w:type="dxa"/>
            <w:shd w:val="clear" w:color="auto" w:fill="D9D9D9"/>
            <w:noWrap w:val="0"/>
            <w:vAlign w:val="center"/>
          </w:tcPr>
          <w:p w14:paraId="67036D6E">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单价</w:t>
            </w:r>
          </w:p>
        </w:tc>
        <w:tc>
          <w:tcPr>
            <w:tcW w:w="855" w:type="dxa"/>
            <w:shd w:val="clear" w:color="auto" w:fill="D9D9D9"/>
            <w:noWrap w:val="0"/>
            <w:vAlign w:val="center"/>
          </w:tcPr>
          <w:p w14:paraId="567E9C67">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r>
      <w:tr w14:paraId="20991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09C5149D">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7666F33">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73F0D185">
            <w:pPr>
              <w:spacing w:line="240" w:lineRule="atLeast"/>
              <w:ind w:left="-48" w:leftChars="-23" w:right="-65" w:rightChars="-31"/>
              <w:jc w:val="center"/>
              <w:rPr>
                <w:rFonts w:ascii="宋体" w:hAnsi="宋体" w:cs="宋体"/>
                <w:kern w:val="0"/>
                <w:sz w:val="24"/>
              </w:rPr>
            </w:pPr>
          </w:p>
        </w:tc>
        <w:tc>
          <w:tcPr>
            <w:tcW w:w="1440" w:type="dxa"/>
            <w:noWrap w:val="0"/>
            <w:vAlign w:val="center"/>
          </w:tcPr>
          <w:p w14:paraId="2E2E5C9A">
            <w:pPr>
              <w:spacing w:line="240" w:lineRule="atLeast"/>
              <w:ind w:left="-48" w:leftChars="-23" w:right="-376" w:rightChars="-179"/>
              <w:jc w:val="center"/>
              <w:rPr>
                <w:rFonts w:ascii="宋体" w:hAnsi="宋体" w:cs="宋体"/>
                <w:kern w:val="0"/>
                <w:sz w:val="24"/>
              </w:rPr>
            </w:pPr>
          </w:p>
        </w:tc>
        <w:tc>
          <w:tcPr>
            <w:tcW w:w="780" w:type="dxa"/>
            <w:noWrap w:val="0"/>
            <w:vAlign w:val="center"/>
          </w:tcPr>
          <w:p w14:paraId="12605CA0">
            <w:pPr>
              <w:spacing w:line="240" w:lineRule="atLeast"/>
              <w:ind w:left="-48" w:leftChars="-23" w:right="-65" w:rightChars="-31"/>
              <w:jc w:val="center"/>
              <w:rPr>
                <w:rFonts w:ascii="宋体" w:hAnsi="宋体" w:cs="宋体"/>
                <w:kern w:val="0"/>
                <w:sz w:val="24"/>
              </w:rPr>
            </w:pPr>
          </w:p>
        </w:tc>
        <w:tc>
          <w:tcPr>
            <w:tcW w:w="990" w:type="dxa"/>
            <w:noWrap w:val="0"/>
            <w:vAlign w:val="center"/>
          </w:tcPr>
          <w:p w14:paraId="47EC5C24">
            <w:pPr>
              <w:spacing w:line="240" w:lineRule="atLeast"/>
              <w:ind w:left="-48" w:leftChars="-23" w:right="-65" w:rightChars="-31"/>
              <w:jc w:val="center"/>
              <w:rPr>
                <w:rFonts w:ascii="宋体" w:hAnsi="宋体" w:cs="宋体"/>
                <w:kern w:val="0"/>
                <w:sz w:val="24"/>
              </w:rPr>
            </w:pPr>
          </w:p>
        </w:tc>
        <w:tc>
          <w:tcPr>
            <w:tcW w:w="855" w:type="dxa"/>
            <w:noWrap w:val="0"/>
            <w:vAlign w:val="center"/>
          </w:tcPr>
          <w:p w14:paraId="7B20E3C7">
            <w:pPr>
              <w:spacing w:line="240" w:lineRule="atLeast"/>
              <w:ind w:left="-48" w:leftChars="-23" w:right="-65" w:rightChars="-31"/>
              <w:jc w:val="center"/>
              <w:rPr>
                <w:rFonts w:ascii="宋体" w:hAnsi="宋体" w:cs="宋体"/>
                <w:kern w:val="0"/>
                <w:sz w:val="24"/>
              </w:rPr>
            </w:pPr>
          </w:p>
        </w:tc>
      </w:tr>
      <w:tr w14:paraId="47B09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54E76BC3">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6EE0B974">
            <w:pPr>
              <w:tabs>
                <w:tab w:val="left" w:pos="0"/>
                <w:tab w:val="left" w:pos="56"/>
              </w:tabs>
              <w:adjustRightInd w:val="0"/>
              <w:snapToGrid w:val="0"/>
              <w:jc w:val="center"/>
              <w:rPr>
                <w:rFonts w:ascii="宋体" w:hAnsi="宋体"/>
                <w:sz w:val="24"/>
                <w:szCs w:val="22"/>
              </w:rPr>
            </w:pPr>
          </w:p>
        </w:tc>
        <w:tc>
          <w:tcPr>
            <w:tcW w:w="1210" w:type="dxa"/>
            <w:noWrap w:val="0"/>
            <w:vAlign w:val="center"/>
          </w:tcPr>
          <w:p w14:paraId="2C9A3904">
            <w:pPr>
              <w:spacing w:line="240" w:lineRule="atLeast"/>
              <w:ind w:left="-48" w:leftChars="-23" w:right="-65" w:rightChars="-31"/>
              <w:jc w:val="center"/>
              <w:rPr>
                <w:rFonts w:ascii="宋体" w:hAnsi="宋体" w:cs="宋体"/>
                <w:kern w:val="0"/>
                <w:sz w:val="24"/>
              </w:rPr>
            </w:pPr>
          </w:p>
        </w:tc>
        <w:tc>
          <w:tcPr>
            <w:tcW w:w="1440" w:type="dxa"/>
            <w:noWrap w:val="0"/>
            <w:vAlign w:val="center"/>
          </w:tcPr>
          <w:p w14:paraId="16A3BB16">
            <w:pPr>
              <w:spacing w:line="240" w:lineRule="atLeast"/>
              <w:ind w:left="-48" w:leftChars="-23" w:right="-65" w:rightChars="-31"/>
              <w:jc w:val="center"/>
              <w:rPr>
                <w:rFonts w:ascii="宋体" w:hAnsi="宋体" w:cs="宋体"/>
                <w:kern w:val="0"/>
                <w:sz w:val="24"/>
              </w:rPr>
            </w:pPr>
          </w:p>
        </w:tc>
        <w:tc>
          <w:tcPr>
            <w:tcW w:w="780" w:type="dxa"/>
            <w:noWrap w:val="0"/>
            <w:vAlign w:val="center"/>
          </w:tcPr>
          <w:p w14:paraId="60177A2B">
            <w:pPr>
              <w:spacing w:line="240" w:lineRule="atLeast"/>
              <w:ind w:left="-48" w:leftChars="-23" w:right="-65" w:rightChars="-31"/>
              <w:jc w:val="center"/>
              <w:rPr>
                <w:rFonts w:ascii="宋体" w:hAnsi="宋体" w:cs="宋体"/>
                <w:kern w:val="0"/>
                <w:sz w:val="24"/>
              </w:rPr>
            </w:pPr>
          </w:p>
        </w:tc>
        <w:tc>
          <w:tcPr>
            <w:tcW w:w="990" w:type="dxa"/>
            <w:noWrap w:val="0"/>
            <w:vAlign w:val="center"/>
          </w:tcPr>
          <w:p w14:paraId="1B1AF0F5">
            <w:pPr>
              <w:spacing w:line="240" w:lineRule="atLeast"/>
              <w:ind w:left="-48" w:leftChars="-23" w:right="-65" w:rightChars="-31"/>
              <w:jc w:val="center"/>
              <w:rPr>
                <w:rFonts w:ascii="宋体" w:hAnsi="宋体" w:cs="宋体"/>
                <w:kern w:val="0"/>
                <w:sz w:val="24"/>
              </w:rPr>
            </w:pPr>
          </w:p>
        </w:tc>
        <w:tc>
          <w:tcPr>
            <w:tcW w:w="855" w:type="dxa"/>
            <w:noWrap w:val="0"/>
            <w:vAlign w:val="center"/>
          </w:tcPr>
          <w:p w14:paraId="157F8269">
            <w:pPr>
              <w:spacing w:line="240" w:lineRule="atLeast"/>
              <w:ind w:left="-48" w:leftChars="-23" w:right="-65" w:rightChars="-31"/>
              <w:jc w:val="center"/>
              <w:rPr>
                <w:rFonts w:ascii="宋体" w:hAnsi="宋体" w:cs="宋体"/>
                <w:kern w:val="0"/>
                <w:sz w:val="24"/>
              </w:rPr>
            </w:pPr>
          </w:p>
        </w:tc>
      </w:tr>
      <w:tr w14:paraId="73DE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45B4AF1A">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78BFAB4E">
            <w:pPr>
              <w:tabs>
                <w:tab w:val="left" w:pos="0"/>
                <w:tab w:val="left" w:pos="56"/>
              </w:tabs>
              <w:adjustRightInd w:val="0"/>
              <w:snapToGrid w:val="0"/>
              <w:jc w:val="center"/>
              <w:rPr>
                <w:rFonts w:ascii="宋体" w:hAnsi="宋体"/>
                <w:sz w:val="24"/>
                <w:szCs w:val="22"/>
              </w:rPr>
            </w:pPr>
          </w:p>
        </w:tc>
        <w:tc>
          <w:tcPr>
            <w:tcW w:w="1210" w:type="dxa"/>
            <w:noWrap w:val="0"/>
            <w:vAlign w:val="center"/>
          </w:tcPr>
          <w:p w14:paraId="324D8024">
            <w:pPr>
              <w:spacing w:line="240" w:lineRule="atLeast"/>
              <w:ind w:left="-48" w:leftChars="-23" w:right="-65" w:rightChars="-31"/>
              <w:jc w:val="center"/>
              <w:rPr>
                <w:rFonts w:ascii="宋体" w:hAnsi="宋体" w:cs="宋体"/>
                <w:kern w:val="0"/>
                <w:sz w:val="24"/>
              </w:rPr>
            </w:pPr>
          </w:p>
        </w:tc>
        <w:tc>
          <w:tcPr>
            <w:tcW w:w="1440" w:type="dxa"/>
            <w:noWrap w:val="0"/>
            <w:vAlign w:val="center"/>
          </w:tcPr>
          <w:p w14:paraId="186F4D5E">
            <w:pPr>
              <w:spacing w:line="240" w:lineRule="atLeast"/>
              <w:ind w:left="-48" w:leftChars="-23" w:right="-65" w:rightChars="-31"/>
              <w:jc w:val="center"/>
              <w:rPr>
                <w:rFonts w:ascii="宋体" w:hAnsi="宋体" w:cs="宋体"/>
                <w:kern w:val="0"/>
                <w:sz w:val="24"/>
              </w:rPr>
            </w:pPr>
          </w:p>
        </w:tc>
        <w:tc>
          <w:tcPr>
            <w:tcW w:w="780" w:type="dxa"/>
            <w:noWrap w:val="0"/>
            <w:vAlign w:val="center"/>
          </w:tcPr>
          <w:p w14:paraId="4597EEC1">
            <w:pPr>
              <w:spacing w:line="240" w:lineRule="atLeast"/>
              <w:ind w:left="-48" w:leftChars="-23" w:right="-65" w:rightChars="-31"/>
              <w:jc w:val="center"/>
              <w:rPr>
                <w:rFonts w:ascii="宋体" w:hAnsi="宋体" w:cs="宋体"/>
                <w:kern w:val="0"/>
                <w:sz w:val="24"/>
              </w:rPr>
            </w:pPr>
          </w:p>
        </w:tc>
        <w:tc>
          <w:tcPr>
            <w:tcW w:w="990" w:type="dxa"/>
            <w:noWrap w:val="0"/>
            <w:vAlign w:val="center"/>
          </w:tcPr>
          <w:p w14:paraId="66B83BC6">
            <w:pPr>
              <w:spacing w:line="240" w:lineRule="atLeast"/>
              <w:ind w:left="-48" w:leftChars="-23" w:right="-65" w:rightChars="-31"/>
              <w:jc w:val="center"/>
              <w:rPr>
                <w:rFonts w:ascii="宋体" w:hAnsi="宋体" w:cs="宋体"/>
                <w:kern w:val="0"/>
                <w:sz w:val="24"/>
              </w:rPr>
            </w:pPr>
          </w:p>
        </w:tc>
        <w:tc>
          <w:tcPr>
            <w:tcW w:w="855" w:type="dxa"/>
            <w:noWrap w:val="0"/>
            <w:vAlign w:val="center"/>
          </w:tcPr>
          <w:p w14:paraId="5F3181B3">
            <w:pPr>
              <w:spacing w:line="240" w:lineRule="atLeast"/>
              <w:ind w:left="-48" w:leftChars="-23" w:right="-65" w:rightChars="-31"/>
              <w:jc w:val="center"/>
              <w:rPr>
                <w:rFonts w:ascii="宋体" w:hAnsi="宋体" w:cs="宋体"/>
                <w:kern w:val="0"/>
                <w:sz w:val="24"/>
              </w:rPr>
            </w:pPr>
          </w:p>
        </w:tc>
      </w:tr>
      <w:tr w14:paraId="01E3C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9B0414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B514F98">
            <w:pPr>
              <w:tabs>
                <w:tab w:val="left" w:pos="0"/>
                <w:tab w:val="left" w:pos="56"/>
              </w:tabs>
              <w:adjustRightInd w:val="0"/>
              <w:snapToGrid w:val="0"/>
              <w:jc w:val="center"/>
              <w:rPr>
                <w:rFonts w:ascii="宋体" w:hAnsi="宋体"/>
                <w:sz w:val="24"/>
                <w:szCs w:val="22"/>
              </w:rPr>
            </w:pPr>
          </w:p>
        </w:tc>
        <w:tc>
          <w:tcPr>
            <w:tcW w:w="1210" w:type="dxa"/>
            <w:noWrap w:val="0"/>
            <w:vAlign w:val="center"/>
          </w:tcPr>
          <w:p w14:paraId="2E6D10E3">
            <w:pPr>
              <w:spacing w:line="240" w:lineRule="atLeast"/>
              <w:ind w:left="-48" w:leftChars="-23" w:right="-65" w:rightChars="-31"/>
              <w:jc w:val="center"/>
              <w:rPr>
                <w:rFonts w:ascii="宋体" w:hAnsi="宋体" w:cs="宋体"/>
                <w:kern w:val="0"/>
                <w:sz w:val="24"/>
              </w:rPr>
            </w:pPr>
          </w:p>
        </w:tc>
        <w:tc>
          <w:tcPr>
            <w:tcW w:w="1440" w:type="dxa"/>
            <w:noWrap w:val="0"/>
            <w:vAlign w:val="center"/>
          </w:tcPr>
          <w:p w14:paraId="7A220C66">
            <w:pPr>
              <w:spacing w:line="240" w:lineRule="atLeast"/>
              <w:ind w:left="-48" w:leftChars="-23" w:right="-65" w:rightChars="-31"/>
              <w:jc w:val="center"/>
              <w:rPr>
                <w:rFonts w:ascii="宋体" w:hAnsi="宋体" w:cs="宋体"/>
                <w:kern w:val="0"/>
                <w:sz w:val="24"/>
              </w:rPr>
            </w:pPr>
          </w:p>
        </w:tc>
        <w:tc>
          <w:tcPr>
            <w:tcW w:w="780" w:type="dxa"/>
            <w:noWrap w:val="0"/>
            <w:vAlign w:val="center"/>
          </w:tcPr>
          <w:p w14:paraId="5EE25A22">
            <w:pPr>
              <w:spacing w:line="240" w:lineRule="atLeast"/>
              <w:ind w:left="-48" w:leftChars="-23" w:right="-65" w:rightChars="-31"/>
              <w:jc w:val="center"/>
              <w:rPr>
                <w:rFonts w:ascii="宋体" w:hAnsi="宋体" w:cs="宋体"/>
                <w:kern w:val="0"/>
                <w:sz w:val="24"/>
              </w:rPr>
            </w:pPr>
          </w:p>
        </w:tc>
        <w:tc>
          <w:tcPr>
            <w:tcW w:w="990" w:type="dxa"/>
            <w:noWrap w:val="0"/>
            <w:vAlign w:val="center"/>
          </w:tcPr>
          <w:p w14:paraId="7B87F32B">
            <w:pPr>
              <w:spacing w:line="240" w:lineRule="atLeast"/>
              <w:ind w:left="-48" w:leftChars="-23" w:right="-65" w:rightChars="-31"/>
              <w:jc w:val="center"/>
              <w:rPr>
                <w:rFonts w:ascii="宋体" w:hAnsi="宋体" w:cs="宋体"/>
                <w:kern w:val="0"/>
                <w:sz w:val="24"/>
              </w:rPr>
            </w:pPr>
          </w:p>
        </w:tc>
        <w:tc>
          <w:tcPr>
            <w:tcW w:w="855" w:type="dxa"/>
            <w:noWrap w:val="0"/>
            <w:vAlign w:val="center"/>
          </w:tcPr>
          <w:p w14:paraId="0DD9C592">
            <w:pPr>
              <w:spacing w:line="240" w:lineRule="atLeast"/>
              <w:ind w:left="-48" w:leftChars="-23" w:right="-65" w:rightChars="-31"/>
              <w:jc w:val="center"/>
              <w:rPr>
                <w:rFonts w:ascii="宋体" w:hAnsi="宋体" w:cs="宋体"/>
                <w:kern w:val="0"/>
                <w:sz w:val="24"/>
              </w:rPr>
            </w:pPr>
          </w:p>
        </w:tc>
      </w:tr>
      <w:tr w14:paraId="70AC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319AAA3F">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27B7C67">
            <w:pPr>
              <w:tabs>
                <w:tab w:val="left" w:pos="0"/>
                <w:tab w:val="left" w:pos="56"/>
              </w:tabs>
              <w:adjustRightInd w:val="0"/>
              <w:snapToGrid w:val="0"/>
              <w:jc w:val="center"/>
              <w:rPr>
                <w:rFonts w:ascii="宋体" w:hAnsi="宋体"/>
                <w:sz w:val="24"/>
                <w:szCs w:val="22"/>
              </w:rPr>
            </w:pPr>
          </w:p>
        </w:tc>
        <w:tc>
          <w:tcPr>
            <w:tcW w:w="1210" w:type="dxa"/>
            <w:noWrap w:val="0"/>
            <w:vAlign w:val="center"/>
          </w:tcPr>
          <w:p w14:paraId="609D77B2">
            <w:pPr>
              <w:spacing w:line="240" w:lineRule="atLeast"/>
              <w:ind w:left="-48" w:leftChars="-23" w:right="-65" w:rightChars="-31"/>
              <w:jc w:val="center"/>
              <w:rPr>
                <w:rFonts w:ascii="宋体" w:hAnsi="宋体" w:cs="宋体"/>
                <w:kern w:val="0"/>
                <w:sz w:val="24"/>
              </w:rPr>
            </w:pPr>
          </w:p>
        </w:tc>
        <w:tc>
          <w:tcPr>
            <w:tcW w:w="1440" w:type="dxa"/>
            <w:noWrap w:val="0"/>
            <w:vAlign w:val="center"/>
          </w:tcPr>
          <w:p w14:paraId="62D4042E">
            <w:pPr>
              <w:spacing w:line="240" w:lineRule="atLeast"/>
              <w:ind w:left="-48" w:leftChars="-23" w:right="-65" w:rightChars="-31"/>
              <w:jc w:val="center"/>
              <w:rPr>
                <w:rFonts w:ascii="宋体" w:hAnsi="宋体" w:cs="宋体"/>
                <w:kern w:val="0"/>
                <w:sz w:val="24"/>
              </w:rPr>
            </w:pPr>
          </w:p>
        </w:tc>
        <w:tc>
          <w:tcPr>
            <w:tcW w:w="780" w:type="dxa"/>
            <w:noWrap w:val="0"/>
            <w:vAlign w:val="center"/>
          </w:tcPr>
          <w:p w14:paraId="4138C618">
            <w:pPr>
              <w:spacing w:line="240" w:lineRule="atLeast"/>
              <w:ind w:left="-48" w:leftChars="-23" w:right="-65" w:rightChars="-31"/>
              <w:jc w:val="center"/>
              <w:rPr>
                <w:rFonts w:ascii="宋体" w:hAnsi="宋体" w:cs="宋体"/>
                <w:kern w:val="0"/>
                <w:sz w:val="24"/>
              </w:rPr>
            </w:pPr>
          </w:p>
        </w:tc>
        <w:tc>
          <w:tcPr>
            <w:tcW w:w="990" w:type="dxa"/>
            <w:noWrap w:val="0"/>
            <w:vAlign w:val="center"/>
          </w:tcPr>
          <w:p w14:paraId="50B6C0A0">
            <w:pPr>
              <w:spacing w:line="240" w:lineRule="atLeast"/>
              <w:ind w:left="-48" w:leftChars="-23" w:right="-65" w:rightChars="-31"/>
              <w:jc w:val="center"/>
              <w:rPr>
                <w:rFonts w:ascii="宋体" w:hAnsi="宋体" w:cs="宋体"/>
                <w:kern w:val="0"/>
                <w:sz w:val="24"/>
              </w:rPr>
            </w:pPr>
          </w:p>
        </w:tc>
        <w:tc>
          <w:tcPr>
            <w:tcW w:w="855" w:type="dxa"/>
            <w:noWrap w:val="0"/>
            <w:vAlign w:val="center"/>
          </w:tcPr>
          <w:p w14:paraId="4AB7EC8C">
            <w:pPr>
              <w:spacing w:line="240" w:lineRule="atLeast"/>
              <w:ind w:left="-48" w:leftChars="-23" w:right="-65" w:rightChars="-31"/>
              <w:jc w:val="center"/>
              <w:rPr>
                <w:rFonts w:ascii="宋体" w:hAnsi="宋体" w:cs="宋体"/>
                <w:kern w:val="0"/>
                <w:sz w:val="24"/>
              </w:rPr>
            </w:pPr>
          </w:p>
        </w:tc>
      </w:tr>
      <w:tr w14:paraId="2001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1F59C520">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7042DA0">
            <w:pPr>
              <w:tabs>
                <w:tab w:val="left" w:pos="0"/>
                <w:tab w:val="left" w:pos="56"/>
              </w:tabs>
              <w:adjustRightInd w:val="0"/>
              <w:snapToGrid w:val="0"/>
              <w:jc w:val="center"/>
              <w:rPr>
                <w:rFonts w:ascii="宋体" w:hAnsi="宋体"/>
                <w:sz w:val="24"/>
                <w:szCs w:val="22"/>
              </w:rPr>
            </w:pPr>
          </w:p>
        </w:tc>
        <w:tc>
          <w:tcPr>
            <w:tcW w:w="1210" w:type="dxa"/>
            <w:noWrap w:val="0"/>
            <w:vAlign w:val="center"/>
          </w:tcPr>
          <w:p w14:paraId="38BEA56A">
            <w:pPr>
              <w:spacing w:line="240" w:lineRule="atLeast"/>
              <w:ind w:left="-48" w:leftChars="-23" w:right="-65" w:rightChars="-31"/>
              <w:jc w:val="center"/>
              <w:rPr>
                <w:rFonts w:ascii="宋体" w:hAnsi="宋体" w:cs="宋体"/>
                <w:kern w:val="0"/>
                <w:sz w:val="24"/>
              </w:rPr>
            </w:pPr>
          </w:p>
        </w:tc>
        <w:tc>
          <w:tcPr>
            <w:tcW w:w="1440" w:type="dxa"/>
            <w:noWrap w:val="0"/>
            <w:vAlign w:val="center"/>
          </w:tcPr>
          <w:p w14:paraId="5B456DDE">
            <w:pPr>
              <w:spacing w:line="240" w:lineRule="atLeast"/>
              <w:ind w:left="-48" w:leftChars="-23" w:right="-65" w:rightChars="-31"/>
              <w:jc w:val="center"/>
              <w:rPr>
                <w:rFonts w:ascii="宋体" w:hAnsi="宋体" w:cs="宋体"/>
                <w:kern w:val="0"/>
                <w:sz w:val="24"/>
              </w:rPr>
            </w:pPr>
          </w:p>
        </w:tc>
        <w:tc>
          <w:tcPr>
            <w:tcW w:w="780" w:type="dxa"/>
            <w:noWrap w:val="0"/>
            <w:vAlign w:val="center"/>
          </w:tcPr>
          <w:p w14:paraId="318034B1">
            <w:pPr>
              <w:spacing w:line="240" w:lineRule="atLeast"/>
              <w:ind w:left="-48" w:leftChars="-23" w:right="-65" w:rightChars="-31"/>
              <w:jc w:val="center"/>
              <w:rPr>
                <w:rFonts w:ascii="宋体" w:hAnsi="宋体" w:cs="宋体"/>
                <w:kern w:val="0"/>
                <w:sz w:val="24"/>
              </w:rPr>
            </w:pPr>
          </w:p>
        </w:tc>
        <w:tc>
          <w:tcPr>
            <w:tcW w:w="990" w:type="dxa"/>
            <w:noWrap w:val="0"/>
            <w:vAlign w:val="center"/>
          </w:tcPr>
          <w:p w14:paraId="1273ADBF">
            <w:pPr>
              <w:spacing w:line="240" w:lineRule="atLeast"/>
              <w:ind w:left="-48" w:leftChars="-23" w:right="-65" w:rightChars="-31"/>
              <w:jc w:val="center"/>
              <w:rPr>
                <w:rFonts w:ascii="宋体" w:hAnsi="宋体" w:cs="宋体"/>
                <w:kern w:val="0"/>
                <w:sz w:val="24"/>
              </w:rPr>
            </w:pPr>
          </w:p>
        </w:tc>
        <w:tc>
          <w:tcPr>
            <w:tcW w:w="855" w:type="dxa"/>
            <w:noWrap w:val="0"/>
            <w:vAlign w:val="center"/>
          </w:tcPr>
          <w:p w14:paraId="2B2164EC">
            <w:pPr>
              <w:spacing w:line="240" w:lineRule="atLeast"/>
              <w:ind w:left="-48" w:leftChars="-23" w:right="-65" w:rightChars="-31"/>
              <w:jc w:val="center"/>
              <w:rPr>
                <w:rFonts w:ascii="宋体" w:hAnsi="宋体" w:cs="宋体"/>
                <w:kern w:val="0"/>
                <w:sz w:val="24"/>
              </w:rPr>
            </w:pPr>
          </w:p>
        </w:tc>
      </w:tr>
      <w:tr w14:paraId="03A6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23" w:type="dxa"/>
            <w:noWrap w:val="0"/>
            <w:vAlign w:val="center"/>
          </w:tcPr>
          <w:p w14:paraId="6ED02E1E">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242107DA">
            <w:pPr>
              <w:spacing w:line="240" w:lineRule="atLeast"/>
              <w:ind w:left="-48" w:leftChars="-23" w:right="-65" w:rightChars="-31"/>
              <w:jc w:val="center"/>
              <w:rPr>
                <w:rFonts w:ascii="宋体" w:hAnsi="宋体" w:cs="宋体"/>
                <w:kern w:val="0"/>
                <w:sz w:val="24"/>
              </w:rPr>
            </w:pPr>
          </w:p>
        </w:tc>
        <w:tc>
          <w:tcPr>
            <w:tcW w:w="1210" w:type="dxa"/>
            <w:noWrap w:val="0"/>
            <w:vAlign w:val="center"/>
          </w:tcPr>
          <w:p w14:paraId="2F222B9E">
            <w:pPr>
              <w:spacing w:line="240" w:lineRule="atLeast"/>
              <w:ind w:left="-48" w:leftChars="-23" w:right="-65" w:rightChars="-31"/>
              <w:jc w:val="center"/>
              <w:rPr>
                <w:rFonts w:ascii="宋体" w:hAnsi="宋体" w:cs="宋体"/>
                <w:kern w:val="0"/>
                <w:sz w:val="24"/>
              </w:rPr>
            </w:pPr>
          </w:p>
        </w:tc>
        <w:tc>
          <w:tcPr>
            <w:tcW w:w="1440" w:type="dxa"/>
            <w:noWrap w:val="0"/>
            <w:vAlign w:val="center"/>
          </w:tcPr>
          <w:p w14:paraId="1047A7E7">
            <w:pPr>
              <w:spacing w:line="240" w:lineRule="atLeast"/>
              <w:ind w:left="-48" w:leftChars="-23" w:right="-65" w:rightChars="-31"/>
              <w:jc w:val="center"/>
              <w:rPr>
                <w:rFonts w:ascii="宋体" w:hAnsi="宋体" w:cs="宋体"/>
                <w:kern w:val="0"/>
                <w:sz w:val="24"/>
              </w:rPr>
            </w:pPr>
          </w:p>
        </w:tc>
        <w:tc>
          <w:tcPr>
            <w:tcW w:w="780" w:type="dxa"/>
            <w:noWrap w:val="0"/>
            <w:vAlign w:val="center"/>
          </w:tcPr>
          <w:p w14:paraId="1D4779BA">
            <w:pPr>
              <w:spacing w:line="240" w:lineRule="atLeast"/>
              <w:ind w:left="-48" w:leftChars="-23" w:right="-65" w:rightChars="-31"/>
              <w:jc w:val="center"/>
              <w:rPr>
                <w:rFonts w:ascii="宋体" w:hAnsi="宋体" w:cs="宋体"/>
                <w:kern w:val="0"/>
                <w:sz w:val="24"/>
              </w:rPr>
            </w:pPr>
          </w:p>
        </w:tc>
        <w:tc>
          <w:tcPr>
            <w:tcW w:w="990" w:type="dxa"/>
            <w:noWrap w:val="0"/>
            <w:vAlign w:val="center"/>
          </w:tcPr>
          <w:p w14:paraId="7F26A4F4">
            <w:pPr>
              <w:spacing w:line="240" w:lineRule="atLeast"/>
              <w:ind w:left="-48" w:leftChars="-23" w:right="-65" w:rightChars="-31"/>
              <w:jc w:val="center"/>
              <w:rPr>
                <w:rFonts w:ascii="宋体" w:hAnsi="宋体" w:cs="宋体"/>
                <w:kern w:val="0"/>
                <w:sz w:val="24"/>
              </w:rPr>
            </w:pPr>
          </w:p>
        </w:tc>
        <w:tc>
          <w:tcPr>
            <w:tcW w:w="855" w:type="dxa"/>
            <w:noWrap w:val="0"/>
            <w:vAlign w:val="center"/>
          </w:tcPr>
          <w:p w14:paraId="1CBDCA6D">
            <w:pPr>
              <w:spacing w:line="240" w:lineRule="atLeast"/>
              <w:ind w:left="-48" w:leftChars="-23" w:right="-65" w:rightChars="-31"/>
              <w:jc w:val="center"/>
              <w:rPr>
                <w:rFonts w:ascii="宋体" w:hAnsi="宋体" w:cs="宋体"/>
                <w:kern w:val="0"/>
                <w:sz w:val="24"/>
              </w:rPr>
            </w:pPr>
          </w:p>
        </w:tc>
      </w:tr>
      <w:tr w14:paraId="4A14E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693" w:type="dxa"/>
            <w:gridSpan w:val="6"/>
            <w:noWrap w:val="0"/>
            <w:vAlign w:val="center"/>
          </w:tcPr>
          <w:p w14:paraId="3B504E30">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1845" w:type="dxa"/>
            <w:gridSpan w:val="2"/>
            <w:noWrap w:val="0"/>
            <w:vAlign w:val="center"/>
          </w:tcPr>
          <w:p w14:paraId="2AD2188F">
            <w:pPr>
              <w:spacing w:line="240" w:lineRule="atLeast"/>
              <w:ind w:left="-48" w:leftChars="-23" w:right="-65" w:rightChars="-31"/>
              <w:jc w:val="center"/>
              <w:rPr>
                <w:rFonts w:ascii="宋体" w:hAnsi="宋体" w:cs="宋体"/>
                <w:kern w:val="0"/>
                <w:sz w:val="24"/>
              </w:rPr>
            </w:pPr>
          </w:p>
        </w:tc>
      </w:tr>
      <w:tr w14:paraId="7DA70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5A2836C5">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152" w:type="dxa"/>
            <w:gridSpan w:val="6"/>
            <w:noWrap w:val="0"/>
            <w:vAlign w:val="center"/>
          </w:tcPr>
          <w:p w14:paraId="610ED9BC">
            <w:pPr>
              <w:spacing w:line="360" w:lineRule="auto"/>
              <w:jc w:val="both"/>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p>
          <w:p w14:paraId="696E3B72">
            <w:pPr>
              <w:spacing w:line="240" w:lineRule="atLeast"/>
              <w:ind w:right="-65" w:rightChars="-31"/>
              <w:jc w:val="both"/>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p>
        </w:tc>
      </w:tr>
      <w:tr w14:paraId="4A7B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5DE1B14D">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eastAsia="宋体" w:cs="宋体"/>
                <w:sz w:val="24"/>
                <w:lang w:val="en-US" w:eastAsia="zh-CN"/>
              </w:rPr>
              <w:t>工期</w:t>
            </w:r>
          </w:p>
        </w:tc>
        <w:tc>
          <w:tcPr>
            <w:tcW w:w="6152" w:type="dxa"/>
            <w:gridSpan w:val="6"/>
            <w:noWrap w:val="0"/>
            <w:vAlign w:val="center"/>
          </w:tcPr>
          <w:p w14:paraId="4E449AE9">
            <w:pPr>
              <w:spacing w:line="240" w:lineRule="atLeast"/>
              <w:ind w:right="-65" w:rightChars="-31"/>
              <w:jc w:val="both"/>
              <w:rPr>
                <w:rFonts w:ascii="宋体" w:hAnsi="宋体" w:cs="宋体"/>
                <w:kern w:val="0"/>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日历</w:t>
            </w:r>
            <w:r>
              <w:rPr>
                <w:rFonts w:hint="eastAsia" w:ascii="宋体" w:hAnsi="宋体" w:eastAsia="宋体"/>
                <w:sz w:val="24"/>
              </w:rPr>
              <w:t>天内完</w:t>
            </w:r>
            <w:r>
              <w:rPr>
                <w:rFonts w:hint="eastAsia" w:ascii="宋体" w:hAnsi="宋体" w:eastAsia="宋体"/>
                <w:sz w:val="24"/>
                <w:lang w:val="en-US" w:eastAsia="zh-CN"/>
              </w:rPr>
              <w:t>工并验收</w:t>
            </w:r>
            <w:r>
              <w:rPr>
                <w:rFonts w:hint="eastAsia" w:ascii="宋体" w:hAnsi="宋体" w:eastAsia="宋体"/>
                <w:sz w:val="24"/>
              </w:rPr>
              <w:t>。</w:t>
            </w:r>
          </w:p>
        </w:tc>
      </w:tr>
      <w:tr w14:paraId="550F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180D6813">
            <w:pPr>
              <w:spacing w:line="360" w:lineRule="auto"/>
              <w:jc w:val="center"/>
              <w:rPr>
                <w:rFonts w:hint="eastAsia" w:ascii="宋体" w:hAnsi="宋体" w:cs="宋体"/>
                <w:kern w:val="0"/>
                <w:sz w:val="24"/>
                <w:lang w:val="en-US" w:eastAsia="zh-CN"/>
              </w:rPr>
            </w:pPr>
            <w:r>
              <w:rPr>
                <w:rFonts w:hint="eastAsia" w:ascii="宋体" w:hAnsi="宋体" w:cs="宋体"/>
                <w:sz w:val="24"/>
              </w:rPr>
              <w:t>质保期</w:t>
            </w:r>
          </w:p>
        </w:tc>
        <w:tc>
          <w:tcPr>
            <w:tcW w:w="6152" w:type="dxa"/>
            <w:gridSpan w:val="6"/>
            <w:noWrap w:val="0"/>
            <w:vAlign w:val="center"/>
          </w:tcPr>
          <w:p w14:paraId="12960643">
            <w:pPr>
              <w:spacing w:line="360" w:lineRule="auto"/>
              <w:ind w:right="-105" w:rightChars="-50"/>
              <w:jc w:val="both"/>
              <w:rPr>
                <w:rFonts w:hint="eastAsia" w:ascii="宋体" w:hAnsi="宋体"/>
                <w:sz w:val="24"/>
              </w:rPr>
            </w:pPr>
            <w:r>
              <w:rPr>
                <w:rFonts w:hint="eastAsia" w:ascii="宋体" w:hAnsi="宋体"/>
                <w:sz w:val="24"/>
                <w:u w:val="single"/>
              </w:rPr>
              <w:t xml:space="preserve">      </w:t>
            </w:r>
            <w:r>
              <w:rPr>
                <w:rFonts w:hint="eastAsia" w:ascii="宋体" w:hAnsi="宋体" w:cs="宋体"/>
                <w:kern w:val="0"/>
                <w:sz w:val="24"/>
              </w:rPr>
              <w:t>年。</w:t>
            </w:r>
          </w:p>
        </w:tc>
      </w:tr>
      <w:tr w14:paraId="70E8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7D937DC">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152" w:type="dxa"/>
            <w:gridSpan w:val="6"/>
            <w:noWrap w:val="0"/>
            <w:vAlign w:val="center"/>
          </w:tcPr>
          <w:p w14:paraId="4E6B8850">
            <w:pPr>
              <w:spacing w:line="240" w:lineRule="atLeast"/>
              <w:ind w:right="-65" w:rightChars="-31"/>
              <w:jc w:val="center"/>
              <w:rPr>
                <w:rFonts w:hint="eastAsia" w:ascii="宋体" w:hAnsi="宋体"/>
                <w:sz w:val="24"/>
              </w:rPr>
            </w:pPr>
          </w:p>
        </w:tc>
      </w:tr>
    </w:tbl>
    <w:p w14:paraId="78B661D7">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2031FE0E">
      <w:pPr>
        <w:spacing w:before="100" w:beforeAutospacing="1" w:after="100" w:afterAutospacing="1" w:line="360" w:lineRule="auto"/>
        <w:ind w:firstLine="3316" w:firstLineChars="1382"/>
        <w:rPr>
          <w:rFonts w:ascii="宋体" w:hAnsi="宋体"/>
          <w:sz w:val="24"/>
          <w:szCs w:val="24"/>
        </w:rPr>
        <w:sectPr>
          <w:headerReference r:id="rId13" w:type="default"/>
          <w:footerReference r:id="rId14"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8"/>
        <w:rPr>
          <w:rFonts w:ascii="宋体" w:hAnsi="宋体"/>
          <w:sz w:val="24"/>
          <w:szCs w:val="24"/>
        </w:rPr>
      </w:pPr>
    </w:p>
    <w:p w14:paraId="0BC24FEC"/>
    <w:sectPr>
      <w:footerReference r:id="rId16" w:type="first"/>
      <w:footerReference r:id="rId15"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B340">
    <w:pPr>
      <w:pStyle w:val="8"/>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9677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60D20">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8"/>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8"/>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8"/>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8"/>
      <w:tabs>
        <w:tab w:val="clear" w:pos="4153"/>
      </w:tabs>
      <w:ind w:right="636" w:rightChars="30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5A5B5">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87EE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F745DF2"/>
    <w:rsid w:val="11FC126F"/>
    <w:rsid w:val="18BA22B0"/>
    <w:rsid w:val="196F1E9C"/>
    <w:rsid w:val="1CAC409A"/>
    <w:rsid w:val="2961700E"/>
    <w:rsid w:val="2F4114A8"/>
    <w:rsid w:val="33E3258B"/>
    <w:rsid w:val="3897791E"/>
    <w:rsid w:val="3C231C30"/>
    <w:rsid w:val="4B056ADB"/>
    <w:rsid w:val="54561D37"/>
    <w:rsid w:val="55103021"/>
    <w:rsid w:val="570A43BF"/>
    <w:rsid w:val="5BB7735A"/>
    <w:rsid w:val="638B2C8C"/>
    <w:rsid w:val="66D41C46"/>
    <w:rsid w:val="6A8858FB"/>
    <w:rsid w:val="6C35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jc w:val="center"/>
      <w:outlineLvl w:val="0"/>
    </w:pPr>
    <w:rPr>
      <w:b/>
      <w:bCs/>
      <w:kern w:val="44"/>
      <w:sz w:val="32"/>
      <w:szCs w:val="44"/>
    </w:rPr>
  </w:style>
  <w:style w:type="paragraph" w:styleId="3">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0"/>
    <w:pPr>
      <w:ind w:firstLine="420"/>
    </w:pPr>
    <w:rPr>
      <w:szCs w:val="20"/>
    </w:rPr>
  </w:style>
  <w:style w:type="paragraph" w:styleId="5">
    <w:name w:val="toa heading"/>
    <w:basedOn w:val="1"/>
    <w:next w:val="1"/>
    <w:unhideWhenUsed/>
    <w:qFormat/>
    <w:uiPriority w:val="99"/>
    <w:pPr>
      <w:spacing w:before="120"/>
    </w:pPr>
    <w:rPr>
      <w:rFonts w:ascii="Cambria" w:hAnsi="Cambria" w:cs="Times New Roman"/>
      <w:sz w:val="24"/>
      <w:szCs w:val="24"/>
    </w:rPr>
  </w:style>
  <w:style w:type="paragraph" w:styleId="6">
    <w:name w:val="Body Text"/>
    <w:basedOn w:val="1"/>
    <w:qFormat/>
    <w:uiPriority w:val="0"/>
    <w:pPr>
      <w:spacing w:line="420" w:lineRule="auto"/>
    </w:pPr>
    <w:rPr>
      <w:sz w:val="24"/>
    </w:rPr>
  </w:style>
  <w:style w:type="paragraph" w:styleId="7">
    <w:name w:val="Plain Text"/>
    <w:basedOn w:val="1"/>
    <w:qFormat/>
    <w:uiPriority w:val="0"/>
    <w:rPr>
      <w:rFonts w:ascii="宋体" w:hAnsi="Courier New" w:cs="Courier New"/>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18">
    <w:name w:val="正文（缩进）"/>
    <w:basedOn w:val="1"/>
    <w:autoRedefine/>
    <w:qFormat/>
    <w:uiPriority w:val="0"/>
    <w:pPr>
      <w:spacing w:before="156" w:beforeLines="50" w:after="156" w:afterLines="50" w:line="360" w:lineRule="auto"/>
      <w:ind w:firstLine="480" w:firstLineChars="200"/>
    </w:pPr>
    <w:rPr>
      <w:sz w:val="24"/>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4745</Words>
  <Characters>5059</Characters>
  <Lines>0</Lines>
  <Paragraphs>0</Paragraphs>
  <TotalTime>8</TotalTime>
  <ScaleCrop>false</ScaleCrop>
  <LinksUpToDate>false</LinksUpToDate>
  <CharactersWithSpaces>5481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2024-11-05T08:09:21Z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E9A0690D0F9C469F8FCC1CB8777CA2DA_11</vt:lpwstr>
  </property>
</Properties>
</file>